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5103"/>
        <w:gridCol w:w="5104"/>
      </w:tblGrid>
      <w:tr w:rsidR="00630DD6" w:rsidRPr="00630DD6" w:rsidTr="00630DD6">
        <w:tc>
          <w:tcPr>
            <w:tcW w:w="5103" w:type="dxa"/>
          </w:tcPr>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r w:rsidRPr="00630DD6">
              <w:rPr>
                <w:rFonts w:ascii="Times New Roman" w:hAnsi="Times New Roman" w:cs="Times New Roman"/>
                <w:sz w:val="26"/>
                <w:szCs w:val="26"/>
              </w:rPr>
              <w:t>3 декабря 2012 года</w:t>
            </w:r>
          </w:p>
        </w:tc>
        <w:tc>
          <w:tcPr>
            <w:tcW w:w="5104" w:type="dxa"/>
          </w:tcPr>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N 231-ФЗ</w:t>
            </w:r>
          </w:p>
        </w:tc>
      </w:tr>
    </w:tbl>
    <w:p w:rsidR="00630DD6" w:rsidRPr="00630DD6" w:rsidRDefault="00630DD6" w:rsidP="00630DD6">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РОССИЙСКАЯ ФЕДЕРАЦИЯ</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ФЕДЕРАЛЬНЫЙ ЗАКОН</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О ВНЕСЕНИИ ИЗМЕНЕНИЙ</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В ОТДЕЛЬНЫЕ ЗАКОНОДАТЕЛЬНЫЕ АКТЫ РОССИЙСКОЙ ФЕДЕРАЦИИ</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В СВЯЗИ С ПРИНЯТИЕМ ФЕДЕРАЛЬНОГО ЗАКОНА "О КОНТРОЛЕ</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ЗА СООТВЕТСТВИЕМ РАСХОДОВ ЛИЦ, ЗАМЕЩАЮЩИХ</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ГОСУДАРСТВЕННЫЕ ДОЛЖНОСТИ, И ИНЫХ ЛИЦ</w:t>
      </w:r>
    </w:p>
    <w:p w:rsidR="00630DD6" w:rsidRPr="00630DD6" w:rsidRDefault="00630DD6" w:rsidP="00630DD6">
      <w:pPr>
        <w:autoSpaceDE w:val="0"/>
        <w:autoSpaceDN w:val="0"/>
        <w:adjustRightInd w:val="0"/>
        <w:spacing w:after="0" w:line="240" w:lineRule="auto"/>
        <w:jc w:val="center"/>
        <w:outlineLvl w:val="1"/>
        <w:rPr>
          <w:rFonts w:ascii="Times New Roman" w:hAnsi="Times New Roman" w:cs="Times New Roman"/>
          <w:b/>
          <w:bCs/>
          <w:sz w:val="26"/>
          <w:szCs w:val="26"/>
        </w:rPr>
      </w:pPr>
      <w:r w:rsidRPr="00630DD6">
        <w:rPr>
          <w:rFonts w:ascii="Times New Roman" w:hAnsi="Times New Roman" w:cs="Times New Roman"/>
          <w:b/>
          <w:bCs/>
          <w:sz w:val="26"/>
          <w:szCs w:val="26"/>
        </w:rPr>
        <w:t>ИХ ДОХОДАМ"</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proofErr w:type="gramStart"/>
      <w:r w:rsidRPr="00630DD6">
        <w:rPr>
          <w:rFonts w:ascii="Times New Roman" w:hAnsi="Times New Roman" w:cs="Times New Roman"/>
          <w:sz w:val="26"/>
          <w:szCs w:val="26"/>
        </w:rPr>
        <w:t>Принят</w:t>
      </w:r>
      <w:proofErr w:type="gramEnd"/>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Государственной Думой</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23 ноября 2012 года</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Одобрен</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Советом Федерации</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28 ноября 2012 года</w:t>
      </w:r>
    </w:p>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630DD6" w:rsidRPr="00630DD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630DD6" w:rsidRPr="00630DD6" w:rsidRDefault="00630DD6" w:rsidP="00630DD6">
            <w:pPr>
              <w:autoSpaceDE w:val="0"/>
              <w:autoSpaceDN w:val="0"/>
              <w:adjustRightInd w:val="0"/>
              <w:spacing w:after="0" w:line="240" w:lineRule="auto"/>
              <w:jc w:val="center"/>
              <w:rPr>
                <w:rFonts w:ascii="Times New Roman" w:hAnsi="Times New Roman" w:cs="Times New Roman"/>
                <w:color w:val="392C69"/>
                <w:sz w:val="26"/>
                <w:szCs w:val="26"/>
              </w:rPr>
            </w:pPr>
            <w:r w:rsidRPr="00630DD6">
              <w:rPr>
                <w:rFonts w:ascii="Times New Roman" w:hAnsi="Times New Roman" w:cs="Times New Roman"/>
                <w:color w:val="392C69"/>
                <w:sz w:val="26"/>
                <w:szCs w:val="26"/>
              </w:rPr>
              <w:t>Список изменяющих документов</w:t>
            </w:r>
          </w:p>
          <w:p w:rsidR="00630DD6" w:rsidRPr="00630DD6" w:rsidRDefault="00630DD6" w:rsidP="00630DD6">
            <w:pPr>
              <w:autoSpaceDE w:val="0"/>
              <w:autoSpaceDN w:val="0"/>
              <w:adjustRightInd w:val="0"/>
              <w:spacing w:after="0" w:line="240" w:lineRule="auto"/>
              <w:jc w:val="center"/>
              <w:rPr>
                <w:rFonts w:ascii="Times New Roman" w:hAnsi="Times New Roman" w:cs="Times New Roman"/>
                <w:color w:val="392C69"/>
                <w:sz w:val="26"/>
                <w:szCs w:val="26"/>
              </w:rPr>
            </w:pPr>
            <w:proofErr w:type="gramStart"/>
            <w:r w:rsidRPr="00630DD6">
              <w:rPr>
                <w:rFonts w:ascii="Times New Roman" w:hAnsi="Times New Roman" w:cs="Times New Roman"/>
                <w:color w:val="392C69"/>
                <w:sz w:val="26"/>
                <w:szCs w:val="26"/>
              </w:rPr>
              <w:t xml:space="preserve">(в ред. Федеральных законов от 05.04.2013 </w:t>
            </w:r>
            <w:hyperlink r:id="rId4" w:history="1">
              <w:r w:rsidRPr="00630DD6">
                <w:rPr>
                  <w:rFonts w:ascii="Times New Roman" w:hAnsi="Times New Roman" w:cs="Times New Roman"/>
                  <w:color w:val="0000FF"/>
                  <w:sz w:val="26"/>
                  <w:szCs w:val="26"/>
                </w:rPr>
                <w:t>N 41-ФЗ</w:t>
              </w:r>
            </w:hyperlink>
            <w:r w:rsidRPr="00630DD6">
              <w:rPr>
                <w:rFonts w:ascii="Times New Roman" w:hAnsi="Times New Roman" w:cs="Times New Roman"/>
                <w:color w:val="392C69"/>
                <w:sz w:val="26"/>
                <w:szCs w:val="26"/>
              </w:rPr>
              <w:t>,</w:t>
            </w:r>
            <w:proofErr w:type="gramEnd"/>
          </w:p>
          <w:p w:rsidR="00630DD6" w:rsidRPr="00630DD6" w:rsidRDefault="00630DD6" w:rsidP="00630DD6">
            <w:pPr>
              <w:autoSpaceDE w:val="0"/>
              <w:autoSpaceDN w:val="0"/>
              <w:adjustRightInd w:val="0"/>
              <w:spacing w:after="0" w:line="240" w:lineRule="auto"/>
              <w:jc w:val="center"/>
              <w:rPr>
                <w:rFonts w:ascii="Times New Roman" w:hAnsi="Times New Roman" w:cs="Times New Roman"/>
                <w:color w:val="392C69"/>
                <w:sz w:val="26"/>
                <w:szCs w:val="26"/>
              </w:rPr>
            </w:pPr>
            <w:r w:rsidRPr="00630DD6">
              <w:rPr>
                <w:rFonts w:ascii="Times New Roman" w:hAnsi="Times New Roman" w:cs="Times New Roman"/>
                <w:color w:val="392C69"/>
                <w:sz w:val="26"/>
                <w:szCs w:val="26"/>
              </w:rPr>
              <w:t xml:space="preserve">от 22.12.2014 </w:t>
            </w:r>
            <w:hyperlink r:id="rId5" w:history="1">
              <w:r w:rsidRPr="00630DD6">
                <w:rPr>
                  <w:rFonts w:ascii="Times New Roman" w:hAnsi="Times New Roman" w:cs="Times New Roman"/>
                  <w:color w:val="0000FF"/>
                  <w:sz w:val="26"/>
                  <w:szCs w:val="26"/>
                </w:rPr>
                <w:t>N 431-ФЗ</w:t>
              </w:r>
            </w:hyperlink>
            <w:r w:rsidRPr="00630DD6">
              <w:rPr>
                <w:rFonts w:ascii="Times New Roman" w:hAnsi="Times New Roman" w:cs="Times New Roman"/>
                <w:color w:val="392C69"/>
                <w:sz w:val="26"/>
                <w:szCs w:val="26"/>
              </w:rPr>
              <w:t>)</w:t>
            </w: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jc w:val="center"/>
              <w:rPr>
                <w:rFonts w:ascii="Times New Roman" w:hAnsi="Times New Roman" w:cs="Times New Roman"/>
                <w:color w:val="392C69"/>
                <w:sz w:val="26"/>
                <w:szCs w:val="26"/>
              </w:rPr>
            </w:pPr>
          </w:p>
        </w:tc>
      </w:tr>
    </w:tbl>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w:t>
      </w:r>
      <w:hyperlink r:id="rId6" w:history="1">
        <w:r w:rsidRPr="00630DD6">
          <w:rPr>
            <w:rFonts w:ascii="Times New Roman" w:hAnsi="Times New Roman" w:cs="Times New Roman"/>
            <w:color w:val="0000FF"/>
            <w:sz w:val="26"/>
            <w:szCs w:val="26"/>
          </w:rPr>
          <w:t>часть пятую статьи 26</w:t>
        </w:r>
      </w:hyperlink>
      <w:r w:rsidRPr="00630DD6">
        <w:rPr>
          <w:rFonts w:ascii="Times New Roman" w:hAnsi="Times New Roman" w:cs="Times New Roman"/>
          <w:sz w:val="26"/>
          <w:szCs w:val="26"/>
        </w:rPr>
        <w:t xml:space="preserve"> Федерального закона "О банках и банковской деятельности" (в редакции Федерального закона от 3 февраля 1996 года N 17-ФЗ) (Ведомости Съезда народных депутатов РСФСР и Верховного Совета РСФСР, 1990, N 27, ст. 357; Собрание законодательства Российской Федерации, 1996, N 6, ст. 492; 2001, N 33, ст. 3424;</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2003, N 27, ст. 2700; N 52, ст. 5033; 2004, N 27, ст. 2711; 2005, N 1, ст. 45; 2007, N 31, ст. 4011; N 41, ст. 4845; 2009, N 23, ст. 2776; N 30, ст. 3739; 2010, N 31, ст. 4193; N 47, ст. 6028; 2011, N 7, ст. 905;</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N 27, ст. 3873; N 48, ст. 6730; N 50, ст. 7351; 2012, N 27, ст. 3588)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7" w:history="1">
        <w:r w:rsidRPr="00630DD6">
          <w:rPr>
            <w:rFonts w:ascii="Times New Roman" w:hAnsi="Times New Roman" w:cs="Times New Roman"/>
            <w:color w:val="0000FF"/>
            <w:sz w:val="26"/>
            <w:szCs w:val="26"/>
          </w:rPr>
          <w:t>абзац первый</w:t>
        </w:r>
      </w:hyperlink>
      <w:r w:rsidRPr="00630DD6">
        <w:rPr>
          <w:rFonts w:ascii="Times New Roman" w:hAnsi="Times New Roman" w:cs="Times New Roman"/>
          <w:sz w:val="26"/>
          <w:szCs w:val="26"/>
        </w:rPr>
        <w:t xml:space="preserve"> после слов "определяется Президентом Российской Федерации</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словами "Председателю Центрального банка Российской Федерации", после слова "доходах,"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8"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пунктом 4.1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"4.1) граждан, претендующих на замещение </w:t>
      </w:r>
      <w:proofErr w:type="gramStart"/>
      <w:r w:rsidRPr="00630DD6">
        <w:rPr>
          <w:rFonts w:ascii="Times New Roman" w:hAnsi="Times New Roman" w:cs="Times New Roman"/>
          <w:sz w:val="26"/>
          <w:szCs w:val="26"/>
        </w:rPr>
        <w:t>должностей членов Совета директоров Центрального банка Российской</w:t>
      </w:r>
      <w:proofErr w:type="gramEnd"/>
      <w:r w:rsidRPr="00630DD6">
        <w:rPr>
          <w:rFonts w:ascii="Times New Roman" w:hAnsi="Times New Roman" w:cs="Times New Roman"/>
          <w:sz w:val="26"/>
          <w:szCs w:val="26"/>
        </w:rPr>
        <w:t xml:space="preserve"> Федерации, должностей в Центральном банке Российской Федерации;".</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2</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w:t>
      </w:r>
      <w:hyperlink r:id="rId9" w:history="1">
        <w:r w:rsidRPr="00630DD6">
          <w:rPr>
            <w:rFonts w:ascii="Times New Roman" w:hAnsi="Times New Roman" w:cs="Times New Roman"/>
            <w:color w:val="0000FF"/>
            <w:sz w:val="26"/>
            <w:szCs w:val="26"/>
          </w:rPr>
          <w:t>статью 7.1</w:t>
        </w:r>
      </w:hyperlink>
      <w:r w:rsidRPr="00630DD6">
        <w:rPr>
          <w:rFonts w:ascii="Times New Roman" w:hAnsi="Times New Roman" w:cs="Times New Roman"/>
          <w:sz w:val="26"/>
          <w:szCs w:val="26"/>
        </w:rP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Собрание законодательства Российской Федерации, 1999, N 28, ст. 3484; 2011, N 48, ст. 6730)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10" w:history="1">
        <w:r w:rsidRPr="00630DD6">
          <w:rPr>
            <w:rFonts w:ascii="Times New Roman" w:hAnsi="Times New Roman" w:cs="Times New Roman"/>
            <w:color w:val="0000FF"/>
            <w:sz w:val="26"/>
            <w:szCs w:val="26"/>
          </w:rPr>
          <w:t>часть первую</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11" w:history="1">
        <w:r w:rsidRPr="00630DD6">
          <w:rPr>
            <w:rFonts w:ascii="Times New Roman" w:hAnsi="Times New Roman" w:cs="Times New Roman"/>
            <w:color w:val="0000FF"/>
            <w:sz w:val="26"/>
            <w:szCs w:val="26"/>
          </w:rPr>
          <w:t>часть вторую</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3</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hyperlink r:id="rId12" w:history="1">
        <w:r w:rsidRPr="00630DD6">
          <w:rPr>
            <w:rFonts w:ascii="Times New Roman" w:hAnsi="Times New Roman" w:cs="Times New Roman"/>
            <w:color w:val="0000FF"/>
            <w:sz w:val="26"/>
            <w:szCs w:val="26"/>
          </w:rPr>
          <w:t>Абзац третий пункта 1 статьи 41.9</w:t>
        </w:r>
      </w:hyperlink>
      <w:r w:rsidRPr="00630DD6">
        <w:rPr>
          <w:rFonts w:ascii="Times New Roman" w:hAnsi="Times New Roman" w:cs="Times New Roman"/>
          <w:sz w:val="26"/>
          <w:szCs w:val="26"/>
        </w:rPr>
        <w:t xml:space="preserve"> Федерального закона "О прокуратуре Российской Федерации" (в редакции Федерального закона от 17 ноября 1995 года N 168-ФЗ) (Ведомости Съезда народных депутатов Российской Федерации и Верховного Совета Российской Федерации, 1992, N 8, ст. 366; Собрание законодательства Российской Федерации, 1995, N 47, ст. 4472; 2011, N 48, ст. 6730)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4</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w:t>
      </w:r>
      <w:hyperlink r:id="rId13"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Российской Федерации от 26 июня 1992 года N 3132-1 "О статусе судей в Российской Федерации" (Ведомости Съезда народных депутатов Российской Федерации и Верховного Совета Российской Федерации, 1992, N 30, ст. 1792; Собрание законодательства Российской Федерации, 2008, N 52, ст. 6229)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в </w:t>
      </w:r>
      <w:hyperlink r:id="rId14" w:history="1">
        <w:r w:rsidRPr="00630DD6">
          <w:rPr>
            <w:rFonts w:ascii="Times New Roman" w:hAnsi="Times New Roman" w:cs="Times New Roman"/>
            <w:color w:val="0000FF"/>
            <w:sz w:val="26"/>
            <w:szCs w:val="26"/>
          </w:rPr>
          <w:t>статье 8.1</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15"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после слов "доходах судьи</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словами "его расходах,", после слов "детей судьи," дополнить словами "их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16"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пунктом 1.1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"1.1. </w:t>
      </w:r>
      <w:proofErr w:type="gramStart"/>
      <w:r w:rsidRPr="00630DD6">
        <w:rPr>
          <w:rFonts w:ascii="Times New Roman" w:hAnsi="Times New Roman" w:cs="Times New Roman"/>
          <w:sz w:val="26"/>
          <w:szCs w:val="26"/>
        </w:rPr>
        <w:t xml:space="preserve">Судья обязан представлять сведения о своих расходах, а также о расходах супруга (супруги) и несовершеннолетних детей в случаях и порядке, определяемых Федеральным </w:t>
      </w:r>
      <w:hyperlink r:id="rId17"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и соответственно Конституционным Судом Российской Федерации, Верховным Судом Российской Федерации, Высшим Арбитражным Судом Российской Федерации.";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 в </w:t>
      </w:r>
      <w:hyperlink r:id="rId18" w:history="1">
        <w:r w:rsidRPr="00630DD6">
          <w:rPr>
            <w:rFonts w:ascii="Times New Roman" w:hAnsi="Times New Roman" w:cs="Times New Roman"/>
            <w:color w:val="0000FF"/>
            <w:sz w:val="26"/>
            <w:szCs w:val="26"/>
          </w:rPr>
          <w:t>пункте 2</w:t>
        </w:r>
      </w:hyperlink>
      <w:r w:rsidRPr="00630DD6">
        <w:rPr>
          <w:rFonts w:ascii="Times New Roman" w:hAnsi="Times New Roman" w:cs="Times New Roman"/>
          <w:sz w:val="26"/>
          <w:szCs w:val="26"/>
        </w:rPr>
        <w:t xml:space="preserve"> слова "в пункте 1" заменить словами "в пунктах 1 и 1.1";</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г) </w:t>
      </w:r>
      <w:hyperlink r:id="rId19" w:history="1">
        <w:r w:rsidRPr="00630DD6">
          <w:rPr>
            <w:rFonts w:ascii="Times New Roman" w:hAnsi="Times New Roman" w:cs="Times New Roman"/>
            <w:color w:val="0000FF"/>
            <w:sz w:val="26"/>
            <w:szCs w:val="26"/>
          </w:rPr>
          <w:t>пункт 3</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spellStart"/>
      <w:r w:rsidRPr="00630DD6">
        <w:rPr>
          <w:rFonts w:ascii="Times New Roman" w:hAnsi="Times New Roman" w:cs="Times New Roman"/>
          <w:sz w:val="26"/>
          <w:szCs w:val="26"/>
        </w:rPr>
        <w:t>д</w:t>
      </w:r>
      <w:proofErr w:type="spellEnd"/>
      <w:r w:rsidRPr="00630DD6">
        <w:rPr>
          <w:rFonts w:ascii="Times New Roman" w:hAnsi="Times New Roman" w:cs="Times New Roman"/>
          <w:sz w:val="26"/>
          <w:szCs w:val="26"/>
        </w:rPr>
        <w:t xml:space="preserve">) в </w:t>
      </w:r>
      <w:hyperlink r:id="rId20" w:history="1">
        <w:r w:rsidRPr="00630DD6">
          <w:rPr>
            <w:rFonts w:ascii="Times New Roman" w:hAnsi="Times New Roman" w:cs="Times New Roman"/>
            <w:color w:val="0000FF"/>
            <w:sz w:val="26"/>
            <w:szCs w:val="26"/>
          </w:rPr>
          <w:t>пункте 4</w:t>
        </w:r>
      </w:hyperlink>
      <w:r w:rsidRPr="00630DD6">
        <w:rPr>
          <w:rFonts w:ascii="Times New Roman" w:hAnsi="Times New Roman" w:cs="Times New Roman"/>
          <w:sz w:val="26"/>
          <w:szCs w:val="26"/>
        </w:rPr>
        <w:t xml:space="preserve"> слова "в пункте 1" заменить словами "в пунктах 1 и 1.1";</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е) в </w:t>
      </w:r>
      <w:hyperlink r:id="rId21" w:history="1">
        <w:r w:rsidRPr="00630DD6">
          <w:rPr>
            <w:rFonts w:ascii="Times New Roman" w:hAnsi="Times New Roman" w:cs="Times New Roman"/>
            <w:color w:val="0000FF"/>
            <w:sz w:val="26"/>
            <w:szCs w:val="26"/>
          </w:rPr>
          <w:t>пункте 5</w:t>
        </w:r>
      </w:hyperlink>
      <w:r w:rsidRPr="00630DD6">
        <w:rPr>
          <w:rFonts w:ascii="Times New Roman" w:hAnsi="Times New Roman" w:cs="Times New Roman"/>
          <w:sz w:val="26"/>
          <w:szCs w:val="26"/>
        </w:rPr>
        <w:t xml:space="preserve"> слова "в пункте 1" заменить словами "в пунктах 1 и 1.1";</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в </w:t>
      </w:r>
      <w:hyperlink r:id="rId22" w:history="1">
        <w:r w:rsidRPr="00630DD6">
          <w:rPr>
            <w:rFonts w:ascii="Times New Roman" w:hAnsi="Times New Roman" w:cs="Times New Roman"/>
            <w:color w:val="0000FF"/>
            <w:sz w:val="26"/>
            <w:szCs w:val="26"/>
          </w:rPr>
          <w:t>приложении 5</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23"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lastRenderedPageBreak/>
        <w:t xml:space="preserve">б) </w:t>
      </w:r>
      <w:hyperlink r:id="rId24" w:history="1">
        <w:r w:rsidRPr="00630DD6">
          <w:rPr>
            <w:rFonts w:ascii="Times New Roman" w:hAnsi="Times New Roman" w:cs="Times New Roman"/>
            <w:color w:val="0000FF"/>
            <w:sz w:val="26"/>
            <w:szCs w:val="26"/>
          </w:rPr>
          <w:t>пункт 1</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 </w:t>
      </w:r>
      <w:hyperlink r:id="rId25" w:history="1">
        <w:r w:rsidRPr="00630DD6">
          <w:rPr>
            <w:rFonts w:ascii="Times New Roman" w:hAnsi="Times New Roman" w:cs="Times New Roman"/>
            <w:color w:val="0000FF"/>
            <w:sz w:val="26"/>
            <w:szCs w:val="26"/>
          </w:rPr>
          <w:t>абзац первый пункта 2</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г) в </w:t>
      </w:r>
      <w:hyperlink r:id="rId26" w:history="1">
        <w:r w:rsidRPr="00630DD6">
          <w:rPr>
            <w:rFonts w:ascii="Times New Roman" w:hAnsi="Times New Roman" w:cs="Times New Roman"/>
            <w:color w:val="0000FF"/>
            <w:sz w:val="26"/>
            <w:szCs w:val="26"/>
          </w:rPr>
          <w:t>пункте 3</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hyperlink r:id="rId27" w:history="1">
        <w:r w:rsidRPr="00630DD6">
          <w:rPr>
            <w:rFonts w:ascii="Times New Roman" w:hAnsi="Times New Roman" w:cs="Times New Roman"/>
            <w:color w:val="0000FF"/>
            <w:sz w:val="26"/>
            <w:szCs w:val="26"/>
          </w:rPr>
          <w:t>абзац первый</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630DD6" w:rsidRPr="00630DD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proofErr w:type="spellStart"/>
            <w:r w:rsidRPr="00630DD6">
              <w:rPr>
                <w:rFonts w:ascii="Times New Roman" w:hAnsi="Times New Roman" w:cs="Times New Roman"/>
                <w:color w:val="392C69"/>
                <w:sz w:val="26"/>
                <w:szCs w:val="26"/>
              </w:rPr>
              <w:t>КонсультантПлюс</w:t>
            </w:r>
            <w:proofErr w:type="spellEnd"/>
            <w:r w:rsidRPr="00630DD6">
              <w:rPr>
                <w:rFonts w:ascii="Times New Roman" w:hAnsi="Times New Roman" w:cs="Times New Roman"/>
                <w:color w:val="392C69"/>
                <w:sz w:val="26"/>
                <w:szCs w:val="26"/>
              </w:rPr>
              <w:t>: примечание.</w:t>
            </w:r>
          </w:p>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r w:rsidRPr="00630DD6">
              <w:rPr>
                <w:rFonts w:ascii="Times New Roman" w:hAnsi="Times New Roman" w:cs="Times New Roman"/>
                <w:color w:val="392C69"/>
                <w:sz w:val="26"/>
                <w:szCs w:val="26"/>
              </w:rPr>
              <w:t xml:space="preserve">Обязанность, предусмотренная </w:t>
            </w:r>
            <w:hyperlink r:id="rId28" w:history="1">
              <w:r w:rsidRPr="00630DD6">
                <w:rPr>
                  <w:rFonts w:ascii="Times New Roman" w:hAnsi="Times New Roman" w:cs="Times New Roman"/>
                  <w:color w:val="0000FF"/>
                  <w:sz w:val="26"/>
                  <w:szCs w:val="26"/>
                </w:rPr>
                <w:t>подпунктом 4 пункта 3 приложения 5</w:t>
              </w:r>
            </w:hyperlink>
            <w:r w:rsidRPr="00630DD6">
              <w:rPr>
                <w:rFonts w:ascii="Times New Roman" w:hAnsi="Times New Roman" w:cs="Times New Roman"/>
                <w:color w:val="392C69"/>
                <w:sz w:val="26"/>
                <w:szCs w:val="26"/>
              </w:rPr>
              <w:t xml:space="preserve"> к Закону "О статусе судей в Российской Федерации", </w:t>
            </w:r>
            <w:hyperlink w:anchor="Par273" w:history="1">
              <w:r w:rsidRPr="00630DD6">
                <w:rPr>
                  <w:rFonts w:ascii="Times New Roman" w:hAnsi="Times New Roman" w:cs="Times New Roman"/>
                  <w:color w:val="0000FF"/>
                  <w:sz w:val="26"/>
                  <w:szCs w:val="26"/>
                </w:rPr>
                <w:t>возникает</w:t>
              </w:r>
            </w:hyperlink>
            <w:r w:rsidRPr="00630DD6">
              <w:rPr>
                <w:rFonts w:ascii="Times New Roman" w:hAnsi="Times New Roman" w:cs="Times New Roman"/>
                <w:color w:val="392C69"/>
                <w:sz w:val="26"/>
                <w:szCs w:val="26"/>
              </w:rPr>
              <w:t xml:space="preserve"> в отношении сделок, совершенных с 1 января 2012 года.</w:t>
            </w: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p>
        </w:tc>
      </w:tr>
    </w:tbl>
    <w:p w:rsidR="00630DD6" w:rsidRPr="00630DD6" w:rsidRDefault="00630DD6" w:rsidP="00630DD6">
      <w:pPr>
        <w:autoSpaceDE w:val="0"/>
        <w:autoSpaceDN w:val="0"/>
        <w:adjustRightInd w:val="0"/>
        <w:spacing w:before="260" w:after="0" w:line="240" w:lineRule="auto"/>
        <w:ind w:firstLine="540"/>
        <w:jc w:val="both"/>
        <w:rPr>
          <w:rFonts w:ascii="Times New Roman" w:hAnsi="Times New Roman" w:cs="Times New Roman"/>
          <w:sz w:val="26"/>
          <w:szCs w:val="26"/>
        </w:rPr>
      </w:pPr>
      <w:hyperlink r:id="rId29"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подпунктом 4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"4) сведения о своих расходах, а также о расходах своих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судьи и его супруга (супруги) за три последних года, и об источниках получения средств, за счет</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которых</w:t>
      </w:r>
      <w:proofErr w:type="gramEnd"/>
      <w:r w:rsidRPr="00630DD6">
        <w:rPr>
          <w:rFonts w:ascii="Times New Roman" w:hAnsi="Times New Roman" w:cs="Times New Roman"/>
          <w:sz w:val="26"/>
          <w:szCs w:val="26"/>
        </w:rPr>
        <w:t xml:space="preserve"> совершена сделка.";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spellStart"/>
      <w:r w:rsidRPr="00630DD6">
        <w:rPr>
          <w:rFonts w:ascii="Times New Roman" w:hAnsi="Times New Roman" w:cs="Times New Roman"/>
          <w:sz w:val="26"/>
          <w:szCs w:val="26"/>
        </w:rPr>
        <w:t>д</w:t>
      </w:r>
      <w:proofErr w:type="spellEnd"/>
      <w:r w:rsidRPr="00630DD6">
        <w:rPr>
          <w:rFonts w:ascii="Times New Roman" w:hAnsi="Times New Roman" w:cs="Times New Roman"/>
          <w:sz w:val="26"/>
          <w:szCs w:val="26"/>
        </w:rPr>
        <w:t xml:space="preserve">) </w:t>
      </w:r>
      <w:hyperlink r:id="rId30" w:history="1">
        <w:r w:rsidRPr="00630DD6">
          <w:rPr>
            <w:rFonts w:ascii="Times New Roman" w:hAnsi="Times New Roman" w:cs="Times New Roman"/>
            <w:color w:val="0000FF"/>
            <w:sz w:val="26"/>
            <w:szCs w:val="26"/>
          </w:rPr>
          <w:t>пункт 5</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е) </w:t>
      </w:r>
      <w:hyperlink r:id="rId31" w:history="1">
        <w:r w:rsidRPr="00630DD6">
          <w:rPr>
            <w:rFonts w:ascii="Times New Roman" w:hAnsi="Times New Roman" w:cs="Times New Roman"/>
            <w:color w:val="0000FF"/>
            <w:sz w:val="26"/>
            <w:szCs w:val="26"/>
          </w:rPr>
          <w:t>подпункт 1 пункта 6</w:t>
        </w:r>
      </w:hyperlink>
      <w:r w:rsidRPr="00630DD6">
        <w:rPr>
          <w:rFonts w:ascii="Times New Roman" w:hAnsi="Times New Roman" w:cs="Times New Roman"/>
          <w:sz w:val="26"/>
          <w:szCs w:val="26"/>
        </w:rPr>
        <w:t xml:space="preserve"> после слов "</w:t>
      </w:r>
      <w:proofErr w:type="gramStart"/>
      <w:r w:rsidRPr="00630DD6">
        <w:rPr>
          <w:rFonts w:ascii="Times New Roman" w:hAnsi="Times New Roman" w:cs="Times New Roman"/>
          <w:sz w:val="26"/>
          <w:szCs w:val="26"/>
        </w:rPr>
        <w:t>доходах</w:t>
      </w:r>
      <w:proofErr w:type="gramEnd"/>
      <w:r w:rsidRPr="00630DD6">
        <w:rPr>
          <w:rFonts w:ascii="Times New Roman" w:hAnsi="Times New Roman" w:cs="Times New Roman"/>
          <w:sz w:val="26"/>
          <w:szCs w:val="26"/>
        </w:rPr>
        <w:t xml:space="preserve"> судьи" дополнить словами ", его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ж) </w:t>
      </w:r>
      <w:hyperlink r:id="rId32" w:history="1">
        <w:r w:rsidRPr="00630DD6">
          <w:rPr>
            <w:rFonts w:ascii="Times New Roman" w:hAnsi="Times New Roman" w:cs="Times New Roman"/>
            <w:color w:val="0000FF"/>
            <w:sz w:val="26"/>
            <w:szCs w:val="26"/>
          </w:rPr>
          <w:t>пункт 7</w:t>
        </w:r>
      </w:hyperlink>
      <w:r w:rsidRPr="00630DD6">
        <w:rPr>
          <w:rFonts w:ascii="Times New Roman" w:hAnsi="Times New Roman" w:cs="Times New Roman"/>
          <w:sz w:val="26"/>
          <w:szCs w:val="26"/>
        </w:rPr>
        <w:t xml:space="preserve"> после слова "доходах" дополнить словом ",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5</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w:t>
      </w:r>
      <w:hyperlink r:id="rId33" w:history="1">
        <w:r w:rsidRPr="00630DD6">
          <w:rPr>
            <w:rFonts w:ascii="Times New Roman" w:hAnsi="Times New Roman" w:cs="Times New Roman"/>
            <w:color w:val="0000FF"/>
            <w:sz w:val="26"/>
            <w:szCs w:val="26"/>
          </w:rPr>
          <w:t>статью 10</w:t>
        </w:r>
      </w:hyperlink>
      <w:r w:rsidRPr="00630DD6">
        <w:rPr>
          <w:rFonts w:ascii="Times New Roman" w:hAnsi="Times New Roman" w:cs="Times New Roman"/>
          <w:sz w:val="26"/>
          <w:szCs w:val="26"/>
        </w:rPr>
        <w:t xml:space="preserve"> Федерального закона от 8 мая 1994 года N 3-ФЗ "О статусе члена Совета Федерации и статусе депутата Государственной Думы Федерального Собрания Российской Федерации" (в редакции Федерального закона от 5 июля 1999 года N 133-ФЗ) (Собрание законодательства Российской Федерации, 1994, N 2, ст. 74; 1999, N 28, ст. 3466;</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2011, N 48, ст. 6730)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34"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35" w:history="1">
        <w:r w:rsidRPr="00630DD6">
          <w:rPr>
            <w:rFonts w:ascii="Times New Roman" w:hAnsi="Times New Roman" w:cs="Times New Roman"/>
            <w:color w:val="0000FF"/>
            <w:sz w:val="26"/>
            <w:szCs w:val="26"/>
          </w:rPr>
          <w:t>часть первую</w:t>
        </w:r>
      </w:hyperlink>
      <w:r w:rsidRPr="00630DD6">
        <w:rPr>
          <w:rFonts w:ascii="Times New Roman" w:hAnsi="Times New Roman" w:cs="Times New Roman"/>
          <w:sz w:val="26"/>
          <w:szCs w:val="26"/>
        </w:rPr>
        <w:t xml:space="preserve"> после слов "своих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 после слов "а также о доходах,"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hyperlink r:id="rId36" w:history="1">
        <w:r w:rsidRPr="00630DD6">
          <w:rPr>
            <w:rFonts w:ascii="Times New Roman" w:hAnsi="Times New Roman" w:cs="Times New Roman"/>
            <w:color w:val="0000FF"/>
            <w:sz w:val="26"/>
            <w:szCs w:val="26"/>
          </w:rPr>
          <w:t>пункт "а" части третьей</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hyperlink r:id="rId37" w:history="1">
        <w:r w:rsidRPr="00630DD6">
          <w:rPr>
            <w:rFonts w:ascii="Times New Roman" w:hAnsi="Times New Roman" w:cs="Times New Roman"/>
            <w:color w:val="0000FF"/>
            <w:sz w:val="26"/>
            <w:szCs w:val="26"/>
          </w:rPr>
          <w:t>часть седьмую</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6</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hyperlink r:id="rId38" w:history="1">
        <w:r w:rsidRPr="00630DD6">
          <w:rPr>
            <w:rFonts w:ascii="Times New Roman" w:hAnsi="Times New Roman" w:cs="Times New Roman"/>
            <w:color w:val="0000FF"/>
            <w:sz w:val="26"/>
            <w:szCs w:val="26"/>
          </w:rPr>
          <w:t>Пункт 2 статьи 235</w:t>
        </w:r>
      </w:hyperlink>
      <w:r w:rsidRPr="00630DD6">
        <w:rPr>
          <w:rFonts w:ascii="Times New Roman" w:hAnsi="Times New Roman" w:cs="Times New Roman"/>
          <w:sz w:val="26"/>
          <w:szCs w:val="26"/>
        </w:rPr>
        <w:t xml:space="preserve"> части первой Гражданского кодекса Российской Федерации (Собрание законодательства Российской Федерации, 1994, N 32, ст. 3301; 2006, N 52, ст. 5497) дополнить подпунктом 8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 xml:space="preserve">Статья 7. Утратила силу. - Федеральный </w:t>
      </w:r>
      <w:hyperlink r:id="rId39" w:history="1">
        <w:r w:rsidRPr="00630DD6">
          <w:rPr>
            <w:rFonts w:ascii="Times New Roman" w:hAnsi="Times New Roman" w:cs="Times New Roman"/>
            <w:b/>
            <w:bCs/>
            <w:color w:val="0000FF"/>
            <w:sz w:val="26"/>
            <w:szCs w:val="26"/>
          </w:rPr>
          <w:t>закон</w:t>
        </w:r>
      </w:hyperlink>
      <w:r w:rsidRPr="00630DD6">
        <w:rPr>
          <w:rFonts w:ascii="Times New Roman" w:hAnsi="Times New Roman" w:cs="Times New Roman"/>
          <w:b/>
          <w:bCs/>
          <w:sz w:val="26"/>
          <w:szCs w:val="26"/>
        </w:rPr>
        <w:t xml:space="preserve"> от 05.04.2013 N 41-ФЗ.</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8</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hyperlink r:id="rId40" w:history="1">
        <w:r w:rsidRPr="00630DD6">
          <w:rPr>
            <w:rFonts w:ascii="Times New Roman" w:hAnsi="Times New Roman" w:cs="Times New Roman"/>
            <w:color w:val="0000FF"/>
            <w:sz w:val="26"/>
            <w:szCs w:val="26"/>
          </w:rPr>
          <w:t>Часть пятую статьи 46</w:t>
        </w:r>
      </w:hyperlink>
      <w:r w:rsidRPr="00630DD6">
        <w:rPr>
          <w:rFonts w:ascii="Times New Roman" w:hAnsi="Times New Roman" w:cs="Times New Roman"/>
          <w:sz w:val="26"/>
          <w:szCs w:val="26"/>
        </w:rPr>
        <w:t xml:space="preserve"> Уголовного кодекса Российской Федерации (Собрание законодательства Российской Федерации, 1996, N 25, ст. 2954; 2003, N 50, ст. 4848; 2011, N 19, ст. 2714; N 50, ст. 7362; 2012, N 31, ст. 4330)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"5. В случае злостного уклонения от уплаты штрафа, назначенного в качестве основного наказания, за исключением случаев назначения штрафа в размере, исчисляемом исходя из величины, кратной стоимости предмета или сумме коммерческого подкупа или взятки, штраф заменяется иным наказанием, за исключением лишения свободы. В случае злостного уклонения от уплаты штрафа в размере, исчисляемом исходя из величины, кратной стоимости предмета или сумме коммерческого подкупа или взятки, назначенного в качестве основного наказания, штраф заменяется наказанием в пределах санкции, предусмотренной соответствующей статьей Особенной части настоящего Кодекса. При этом назначенное наказание не может быть условным</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9</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Федеральный </w:t>
      </w:r>
      <w:hyperlink r:id="rId41"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21 июля 1997 года N 114-ФЗ "О службе в таможенных органах Российской Федерации" (Собрание законодательства Российской Федерации, 1997, N 30, ст. 3586; 2004, N 27, ст. 2711; 2008, N 26, ст. 3022; 2011, N 48, ст. 6730)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в </w:t>
      </w:r>
      <w:hyperlink r:id="rId42" w:history="1">
        <w:r w:rsidRPr="00630DD6">
          <w:rPr>
            <w:rFonts w:ascii="Times New Roman" w:hAnsi="Times New Roman" w:cs="Times New Roman"/>
            <w:color w:val="0000FF"/>
            <w:sz w:val="26"/>
            <w:szCs w:val="26"/>
          </w:rPr>
          <w:t>статье 8</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43" w:history="1">
        <w:r w:rsidRPr="00630DD6">
          <w:rPr>
            <w:rFonts w:ascii="Times New Roman" w:hAnsi="Times New Roman" w:cs="Times New Roman"/>
            <w:color w:val="0000FF"/>
            <w:sz w:val="26"/>
            <w:szCs w:val="26"/>
          </w:rPr>
          <w:t>пункт 1</w:t>
        </w:r>
      </w:hyperlink>
      <w:r w:rsidRPr="00630DD6">
        <w:rPr>
          <w:rFonts w:ascii="Times New Roman" w:hAnsi="Times New Roman" w:cs="Times New Roman"/>
          <w:sz w:val="26"/>
          <w:szCs w:val="26"/>
        </w:rPr>
        <w:t xml:space="preserve"> дополнить предложением следующего содержания: </w:t>
      </w:r>
      <w:proofErr w:type="gramStart"/>
      <w:r w:rsidRPr="00630DD6">
        <w:rPr>
          <w:rFonts w:ascii="Times New Roman" w:hAnsi="Times New Roman" w:cs="Times New Roman"/>
          <w:sz w:val="26"/>
          <w:szCs w:val="26"/>
        </w:rPr>
        <w:t>"Сотрудники таможенного органа в соответствии с законодательством Российской Федерации ежегодно не позднее 30 апреля года, следующего за отчетным, представляют начальнику таможенного органа сведения о расходах в порядке, установленном Президентом Российской Федерации.";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44" w:history="1">
        <w:r w:rsidRPr="00630DD6">
          <w:rPr>
            <w:rFonts w:ascii="Times New Roman" w:hAnsi="Times New Roman" w:cs="Times New Roman"/>
            <w:color w:val="0000FF"/>
            <w:sz w:val="26"/>
            <w:szCs w:val="26"/>
          </w:rPr>
          <w:t>пункт 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45" w:history="1">
        <w:r w:rsidRPr="00630DD6">
          <w:rPr>
            <w:rFonts w:ascii="Times New Roman" w:hAnsi="Times New Roman" w:cs="Times New Roman"/>
            <w:color w:val="0000FF"/>
            <w:sz w:val="26"/>
            <w:szCs w:val="26"/>
          </w:rPr>
          <w:t>абзац третий пункта 1 статьи 29.2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10</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hyperlink r:id="rId46" w:history="1">
        <w:proofErr w:type="gramStart"/>
        <w:r w:rsidRPr="00630DD6">
          <w:rPr>
            <w:rFonts w:ascii="Times New Roman" w:hAnsi="Times New Roman" w:cs="Times New Roman"/>
            <w:color w:val="0000FF"/>
            <w:sz w:val="26"/>
            <w:szCs w:val="26"/>
          </w:rPr>
          <w:t>Абзац третий подпункта "д.1" пункта 1 статьи 51</w:t>
        </w:r>
      </w:hyperlink>
      <w:r w:rsidRPr="00630DD6">
        <w:rPr>
          <w:rFonts w:ascii="Times New Roman" w:hAnsi="Times New Roman" w:cs="Times New Roman"/>
          <w:sz w:val="26"/>
          <w:szCs w:val="26"/>
        </w:rPr>
        <w:t xml:space="preserve"> Федерального закона от 28 марта 1998 года N 53-ФЗ "О воинской обязанности и военной службе" (Собрание законодательства Российской Федерации, 1998, N 13, ст. 1475; N 30, ст. 3613; 2001, N 30, ст. 3061; 2002, N 26, ст. 2521; N 30, ст. 3029, 3033;</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2003, N 1, ст. 1; N 27, ст. 2700; 2004, N 18, ст. 1687; N 25, ст. 2484; N 35, ст. 3607; N 49, ст. 4848; 2005, N 14, ст. 1212; 2006, N 11, ст. 1148; N 29, ст. 3122, 3123; 2007, N 50, ст. 6241; 2008, N 52, ст. 6235;</w:t>
      </w:r>
      <w:proofErr w:type="gramEnd"/>
      <w:r w:rsidRPr="00630DD6">
        <w:rPr>
          <w:rFonts w:ascii="Times New Roman" w:hAnsi="Times New Roman" w:cs="Times New Roman"/>
          <w:sz w:val="26"/>
          <w:szCs w:val="26"/>
        </w:rPr>
        <w:t xml:space="preserve"> 2009, N 26, ст. 3124; N 48, ст. 5736; 2011, N 30, ст. 4589; N 46, ст. 6407; N 48, ст. 6730; N 50, ст. 7366)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tbl>
      <w:tblPr>
        <w:tblW w:w="5000" w:type="pct"/>
        <w:tblCellMar>
          <w:left w:w="0" w:type="dxa"/>
          <w:right w:w="0" w:type="dxa"/>
        </w:tblCellMar>
        <w:tblLook w:val="0000"/>
      </w:tblPr>
      <w:tblGrid>
        <w:gridCol w:w="60"/>
        <w:gridCol w:w="113"/>
        <w:gridCol w:w="9921"/>
        <w:gridCol w:w="113"/>
      </w:tblGrid>
      <w:tr w:rsidR="00630DD6" w:rsidRPr="00630DD6">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tc>
        <w:tc>
          <w:tcPr>
            <w:tcW w:w="0" w:type="auto"/>
            <w:shd w:val="clear" w:color="auto" w:fill="F4F3F8"/>
            <w:tcMar>
              <w:top w:w="113" w:type="dxa"/>
              <w:left w:w="0" w:type="dxa"/>
              <w:bottom w:w="113" w:type="dxa"/>
              <w:right w:w="0" w:type="dxa"/>
            </w:tcMar>
          </w:tcPr>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proofErr w:type="spellStart"/>
            <w:r w:rsidRPr="00630DD6">
              <w:rPr>
                <w:rFonts w:ascii="Times New Roman" w:hAnsi="Times New Roman" w:cs="Times New Roman"/>
                <w:color w:val="392C69"/>
                <w:sz w:val="26"/>
                <w:szCs w:val="26"/>
              </w:rPr>
              <w:t>КонсультантПлюс</w:t>
            </w:r>
            <w:proofErr w:type="spellEnd"/>
            <w:r w:rsidRPr="00630DD6">
              <w:rPr>
                <w:rFonts w:ascii="Times New Roman" w:hAnsi="Times New Roman" w:cs="Times New Roman"/>
                <w:color w:val="392C69"/>
                <w:sz w:val="26"/>
                <w:szCs w:val="26"/>
              </w:rPr>
              <w:t>: примечание.</w:t>
            </w:r>
          </w:p>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r w:rsidRPr="00630DD6">
              <w:rPr>
                <w:rFonts w:ascii="Times New Roman" w:hAnsi="Times New Roman" w:cs="Times New Roman"/>
                <w:color w:val="392C69"/>
                <w:sz w:val="26"/>
                <w:szCs w:val="26"/>
              </w:rPr>
              <w:t>Статья 11 вступает в силу по истечении одного месяца со дня официального опубликования (</w:t>
            </w:r>
            <w:hyperlink w:anchor="Par272" w:history="1">
              <w:r w:rsidRPr="00630DD6">
                <w:rPr>
                  <w:rFonts w:ascii="Times New Roman" w:hAnsi="Times New Roman" w:cs="Times New Roman"/>
                  <w:color w:val="0000FF"/>
                  <w:sz w:val="26"/>
                  <w:szCs w:val="26"/>
                </w:rPr>
                <w:t>пункт 2 статьи 21</w:t>
              </w:r>
            </w:hyperlink>
            <w:r w:rsidRPr="00630DD6">
              <w:rPr>
                <w:rFonts w:ascii="Times New Roman" w:hAnsi="Times New Roman" w:cs="Times New Roman"/>
                <w:color w:val="392C69"/>
                <w:sz w:val="26"/>
                <w:szCs w:val="26"/>
              </w:rPr>
              <w:t xml:space="preserve"> данного документа).</w:t>
            </w:r>
          </w:p>
        </w:tc>
        <w:tc>
          <w:tcPr>
            <w:tcW w:w="113" w:type="dxa"/>
            <w:shd w:val="clear" w:color="auto" w:fill="F4F3F8"/>
            <w:tcMar>
              <w:top w:w="0" w:type="dxa"/>
              <w:left w:w="0" w:type="dxa"/>
              <w:bottom w:w="0" w:type="dxa"/>
              <w:right w:w="0" w:type="dxa"/>
            </w:tcMar>
          </w:tcPr>
          <w:p w:rsidR="00630DD6" w:rsidRPr="00630DD6" w:rsidRDefault="00630DD6" w:rsidP="00630DD6">
            <w:pPr>
              <w:autoSpaceDE w:val="0"/>
              <w:autoSpaceDN w:val="0"/>
              <w:adjustRightInd w:val="0"/>
              <w:spacing w:after="0" w:line="240" w:lineRule="auto"/>
              <w:jc w:val="both"/>
              <w:rPr>
                <w:rFonts w:ascii="Times New Roman" w:hAnsi="Times New Roman" w:cs="Times New Roman"/>
                <w:color w:val="392C69"/>
                <w:sz w:val="26"/>
                <w:szCs w:val="26"/>
              </w:rPr>
            </w:pPr>
          </w:p>
        </w:tc>
      </w:tr>
    </w:tbl>
    <w:p w:rsidR="00630DD6" w:rsidRPr="00630DD6" w:rsidRDefault="00630DD6" w:rsidP="00630DD6">
      <w:pPr>
        <w:autoSpaceDE w:val="0"/>
        <w:autoSpaceDN w:val="0"/>
        <w:adjustRightInd w:val="0"/>
        <w:spacing w:before="260" w:after="0" w:line="240" w:lineRule="auto"/>
        <w:ind w:firstLine="540"/>
        <w:jc w:val="both"/>
        <w:outlineLvl w:val="1"/>
        <w:rPr>
          <w:rFonts w:ascii="Times New Roman" w:hAnsi="Times New Roman" w:cs="Times New Roman"/>
          <w:b/>
          <w:bCs/>
          <w:sz w:val="26"/>
          <w:szCs w:val="26"/>
        </w:rPr>
      </w:pPr>
      <w:bookmarkStart w:id="0" w:name="Par102"/>
      <w:bookmarkEnd w:id="0"/>
      <w:r w:rsidRPr="00630DD6">
        <w:rPr>
          <w:rFonts w:ascii="Times New Roman" w:hAnsi="Times New Roman" w:cs="Times New Roman"/>
          <w:b/>
          <w:bCs/>
          <w:sz w:val="26"/>
          <w:szCs w:val="26"/>
        </w:rPr>
        <w:t>Статья 11</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hyperlink r:id="rId47" w:history="1">
        <w:proofErr w:type="gramStart"/>
        <w:r w:rsidRPr="00630DD6">
          <w:rPr>
            <w:rFonts w:ascii="Times New Roman" w:hAnsi="Times New Roman" w:cs="Times New Roman"/>
            <w:color w:val="0000FF"/>
            <w:sz w:val="26"/>
            <w:szCs w:val="26"/>
          </w:rPr>
          <w:t>Пункт 6 статьи 102</w:t>
        </w:r>
      </w:hyperlink>
      <w:r w:rsidRPr="00630DD6">
        <w:rPr>
          <w:rFonts w:ascii="Times New Roman" w:hAnsi="Times New Roman" w:cs="Times New Roman"/>
          <w:sz w:val="26"/>
          <w:szCs w:val="26"/>
        </w:rPr>
        <w:t xml:space="preserve"> части первой Налогового кодекса Российской Федерации (Собрание законодательства Российской Федерации, 1998, N 31, ст. 3824; 1999, N 28, ст. 3487; 2000, N 2, ст. 134; 2003, N 27, ст. 2700; 2004, N 27, ст. 2711; 2007, N 18, ст. 2118; 2008, N 26, ст. 3022; 2011, N 1, ст. 16;</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N 27, ст. 3873; N 29, ст. 4291; N 30, ст. 4575; N 47, ст. 6611; N 48, ст. 6730) изложить в следующей редакции: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"6. </w:t>
      </w:r>
      <w:proofErr w:type="gramStart"/>
      <w:r w:rsidRPr="00630DD6">
        <w:rPr>
          <w:rFonts w:ascii="Times New Roman" w:hAnsi="Times New Roman" w:cs="Times New Roman"/>
          <w:sz w:val="26"/>
          <w:szCs w:val="26"/>
        </w:rPr>
        <w:t>Положения настоящей статьи в части запрета на разглашение сведений, составляющих налоговую тайну, требований к специальному режиму хранения указанных сведений и доступа к ним, ответственности за утрату документов, содержащих указанные сведения, или за разглашение таких сведений распространяются на сведения о налогоплательщиках, поступившие в государственные органы, органы местного самоуправления или организации в соответствии с законодательством Российской Федерации о противодействии коррупции.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законодательством Российской Федерации о противодействии коррупции, имеют должностные лица, определяемые руководителями этих государственных органов, органов местного самоуправления или организаций</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12</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Федеральный </w:t>
      </w:r>
      <w:hyperlink r:id="rId48"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2002, N 19, ст. 1792; 2003, N 27, ст. 2709; 2004, N 50, ст. 4950; 2006, N 1, ст. 13;</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N 29, ст. 3124; N 31, ст. 3427; 2007, N 10, ст. 1151; N 43, ст. 5084; 2008, N 13, ст. 1186; N 49, ст. 5747; N 52, ст. 6229; 2009, N 7, ст. 772; N 14, ст. 1576; N 51, ст. 6156; 2010, N 14, ст. 1549; N 23, ст. 2800;</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2011, N 1, ст. 18; N 31, ст. 4703; N 48, ст. 6730; 2012, N 19, ст. 2274)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в </w:t>
      </w:r>
      <w:hyperlink r:id="rId49" w:history="1">
        <w:r w:rsidRPr="00630DD6">
          <w:rPr>
            <w:rFonts w:ascii="Times New Roman" w:hAnsi="Times New Roman" w:cs="Times New Roman"/>
            <w:color w:val="0000FF"/>
            <w:sz w:val="26"/>
            <w:szCs w:val="26"/>
          </w:rPr>
          <w:t>статье 12</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lastRenderedPageBreak/>
        <w:t xml:space="preserve">а) </w:t>
      </w:r>
      <w:hyperlink r:id="rId50" w:history="1">
        <w:r w:rsidRPr="00630DD6">
          <w:rPr>
            <w:rFonts w:ascii="Times New Roman" w:hAnsi="Times New Roman" w:cs="Times New Roman"/>
            <w:color w:val="0000FF"/>
            <w:sz w:val="26"/>
            <w:szCs w:val="26"/>
          </w:rPr>
          <w:t>пункт 3.1</w:t>
        </w:r>
      </w:hyperlink>
      <w:r w:rsidRPr="00630DD6">
        <w:rPr>
          <w:rFonts w:ascii="Times New Roman" w:hAnsi="Times New Roman" w:cs="Times New Roman"/>
          <w:sz w:val="26"/>
          <w:szCs w:val="26"/>
        </w:rPr>
        <w:t xml:space="preserve"> после слов "о своих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 после слов "а также сведения о доходах,"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51" w:history="1">
        <w:r w:rsidRPr="00630DD6">
          <w:rPr>
            <w:rFonts w:ascii="Times New Roman" w:hAnsi="Times New Roman" w:cs="Times New Roman"/>
            <w:color w:val="0000FF"/>
            <w:sz w:val="26"/>
            <w:szCs w:val="26"/>
          </w:rPr>
          <w:t>подпункт "а" пункта 3.3</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 </w:t>
      </w:r>
      <w:hyperlink r:id="rId52" w:history="1">
        <w:r w:rsidRPr="00630DD6">
          <w:rPr>
            <w:rFonts w:ascii="Times New Roman" w:hAnsi="Times New Roman" w:cs="Times New Roman"/>
            <w:color w:val="0000FF"/>
            <w:sz w:val="26"/>
            <w:szCs w:val="26"/>
          </w:rPr>
          <w:t>пункт 3.7</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г) </w:t>
      </w:r>
      <w:hyperlink r:id="rId53" w:history="1">
        <w:r w:rsidRPr="00630DD6">
          <w:rPr>
            <w:rFonts w:ascii="Times New Roman" w:hAnsi="Times New Roman" w:cs="Times New Roman"/>
            <w:color w:val="0000FF"/>
            <w:sz w:val="26"/>
            <w:szCs w:val="26"/>
          </w:rPr>
          <w:t>пункт 3.8</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"3.8. </w:t>
      </w:r>
      <w:proofErr w:type="gramStart"/>
      <w:r w:rsidRPr="00630DD6">
        <w:rPr>
          <w:rFonts w:ascii="Times New Roman" w:hAnsi="Times New Roman" w:cs="Times New Roman"/>
          <w:sz w:val="26"/>
          <w:szCs w:val="26"/>
        </w:rPr>
        <w:t>Порядок размещения на официальном сайте законодательного (представительного) органа государственной власти субъекта Российской Федерации представляемых депутатами сведений о доходах, расходах, об имуществе и обязательствах имущественного характера, сведений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w:t>
      </w:r>
      <w:proofErr w:type="gramEnd"/>
      <w:r w:rsidRPr="00630DD6">
        <w:rPr>
          <w:rFonts w:ascii="Times New Roman" w:hAnsi="Times New Roman" w:cs="Times New Roman"/>
          <w:sz w:val="26"/>
          <w:szCs w:val="26"/>
        </w:rPr>
        <w:t xml:space="preserve"> доход депутата и его супруги (супруга) по основному месту их службы (работы) за три последних года, предшествующих совершению сделки, и порядок предоставления этих сведений средствам массовой информации для опубликования в связи с их запросом определяются законами субъектов Российской Федерации</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54" w:history="1">
        <w:r w:rsidRPr="00630DD6">
          <w:rPr>
            <w:rFonts w:ascii="Times New Roman" w:hAnsi="Times New Roman" w:cs="Times New Roman"/>
            <w:color w:val="0000FF"/>
            <w:sz w:val="26"/>
            <w:szCs w:val="26"/>
          </w:rPr>
          <w:t>пункт 4.1 статьи 18</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13</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Федеральный </w:t>
      </w:r>
      <w:hyperlink r:id="rId55"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7 августа 2001 года N 115-ФЗ "О противодействии легализации (отмыванию) доходов, полученных преступным путем, и финансированию терроризма" (Собрание законодательства Российской Федерации, 2001, N 33, ст. 3418; 2002, N 44, ст. 4296; 2004, N 31, ст. 3224; 2009, N 23, ст. 2776; 2011, N 27, ст. 3873)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в </w:t>
      </w:r>
      <w:hyperlink r:id="rId56" w:history="1">
        <w:r w:rsidRPr="00630DD6">
          <w:rPr>
            <w:rFonts w:ascii="Times New Roman" w:hAnsi="Times New Roman" w:cs="Times New Roman"/>
            <w:color w:val="0000FF"/>
            <w:sz w:val="26"/>
            <w:szCs w:val="26"/>
          </w:rPr>
          <w:t>статье 7.3</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57"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7.3. Обязанности организаций, осуществляющих операции с денежными средствами или иным имуществом, при приеме на обслуживание и обслуживании некоторых категорий лиц";</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б) </w:t>
      </w:r>
      <w:hyperlink r:id="rId58" w:history="1">
        <w:r w:rsidRPr="00630DD6">
          <w:rPr>
            <w:rFonts w:ascii="Times New Roman" w:hAnsi="Times New Roman" w:cs="Times New Roman"/>
            <w:color w:val="0000FF"/>
            <w:sz w:val="26"/>
            <w:szCs w:val="26"/>
          </w:rPr>
          <w:t>подпункт 1 пункта 1</w:t>
        </w:r>
      </w:hyperlink>
      <w:r w:rsidRPr="00630DD6">
        <w:rPr>
          <w:rFonts w:ascii="Times New Roman" w:hAnsi="Times New Roman" w:cs="Times New Roman"/>
          <w:sz w:val="26"/>
          <w:szCs w:val="26"/>
        </w:rPr>
        <w:t xml:space="preserve"> дополнить словами ", должностных лиц публичных международных организаций, а также лиц, замещающих (занимающих)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 </w:t>
      </w:r>
      <w:hyperlink r:id="rId59"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пунктом 3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lastRenderedPageBreak/>
        <w:t>"3. В случае</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если финансовым операциям клиента - должностного лица публичной международной организации либо лица, замещающего (занимающего) государственную должность Российской Федерации, должность члена Совета директоров Центрального банка Российской Федерации,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или иной организации, созданной Российской Федерацией </w:t>
      </w:r>
      <w:proofErr w:type="gramStart"/>
      <w:r w:rsidRPr="00630DD6">
        <w:rPr>
          <w:rFonts w:ascii="Times New Roman" w:hAnsi="Times New Roman" w:cs="Times New Roman"/>
          <w:sz w:val="26"/>
          <w:szCs w:val="26"/>
        </w:rPr>
        <w:t>на основании федерального закона, включенную в соответствующий перечень должностей, определяемый Президентом Российской Федерации, организацией, осуществляющей операции с денежными средствами или иным имуществом, присвоена высокая степень (уровень) риска совершения таких операций в целях легализации (отмывания) доходов, полученных преступным путем, или финансирования терроризма, к финансовым операциям такого клиента применяются требования, установленные подпунктами 2 - 5 пункта 1 настоящей статьи.";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г) </w:t>
      </w:r>
      <w:hyperlink r:id="rId60"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пунктом 4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"4. Принадлежность лица к категории иностранных публичных должностных лиц или должностных лиц публичных международных организаций определяется в соответствии с рекомендациями Группы разработки финансовых мер борьбы с отмыванием денег (ФАТФ).";</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61"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8.1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8.1. Предоставление уполномоченным органом информации в целях противодействия коррупции</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Уполномоченный орган обязан в целях противодействия коррупции предоставлять руководителям (должностным лицам) федеральных государственных органов, перечень которых определяется Президентом Российской Федерации,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и Председателю Центрального банка Российской Федерации по их запросам, направленным в порядке, установленном Президентом Российской Федерации, имеющуюся у него информацию.".</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14</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Трудовой </w:t>
      </w:r>
      <w:hyperlink r:id="rId62" w:history="1">
        <w:r w:rsidRPr="00630DD6">
          <w:rPr>
            <w:rFonts w:ascii="Times New Roman" w:hAnsi="Times New Roman" w:cs="Times New Roman"/>
            <w:color w:val="0000FF"/>
            <w:sz w:val="26"/>
            <w:szCs w:val="26"/>
          </w:rPr>
          <w:t>кодекс</w:t>
        </w:r>
      </w:hyperlink>
      <w:r w:rsidRPr="00630DD6">
        <w:rPr>
          <w:rFonts w:ascii="Times New Roman" w:hAnsi="Times New Roman" w:cs="Times New Roman"/>
          <w:sz w:val="26"/>
          <w:szCs w:val="26"/>
        </w:rPr>
        <w:t xml:space="preserve"> Российской Федерации (Собрание законодательства Российской Федерации, 2002, N 1, ст. 3; 2004, N 35, ст. 3607; 2006, N 27, ст. 2878; 2008, N 9, ст. 812; 2010, N 52, ст. 7002; 2011, N 1, ст. 49; 2012, N 14, ст. 1553)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63" w:history="1">
        <w:r w:rsidRPr="00630DD6">
          <w:rPr>
            <w:rFonts w:ascii="Times New Roman" w:hAnsi="Times New Roman" w:cs="Times New Roman"/>
            <w:color w:val="0000FF"/>
            <w:sz w:val="26"/>
            <w:szCs w:val="26"/>
          </w:rPr>
          <w:t>часть первую статьи 81</w:t>
        </w:r>
      </w:hyperlink>
      <w:r w:rsidRPr="00630DD6">
        <w:rPr>
          <w:rFonts w:ascii="Times New Roman" w:hAnsi="Times New Roman" w:cs="Times New Roman"/>
          <w:sz w:val="26"/>
          <w:szCs w:val="26"/>
        </w:rPr>
        <w:t xml:space="preserve"> дополнить пунктом 7.1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"7.1)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w:t>
      </w:r>
      <w:r w:rsidRPr="00630DD6">
        <w:rPr>
          <w:rFonts w:ascii="Times New Roman" w:hAnsi="Times New Roman" w:cs="Times New Roman"/>
          <w:sz w:val="26"/>
          <w:szCs w:val="26"/>
        </w:rPr>
        <w:lastRenderedPageBreak/>
        <w:t>обязательствах имущественного характера своих супруга (супруги) и несовершеннолетних детей в случаях, предусмотренных федеральными законами</w:t>
      </w:r>
      <w:proofErr w:type="gramEnd"/>
      <w:r w:rsidRPr="00630DD6">
        <w:rPr>
          <w:rFonts w:ascii="Times New Roman" w:hAnsi="Times New Roman" w:cs="Times New Roman"/>
          <w:sz w:val="26"/>
          <w:szCs w:val="26"/>
        </w:rPr>
        <w:t>,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в </w:t>
      </w:r>
      <w:hyperlink r:id="rId64" w:history="1">
        <w:r w:rsidRPr="00630DD6">
          <w:rPr>
            <w:rFonts w:ascii="Times New Roman" w:hAnsi="Times New Roman" w:cs="Times New Roman"/>
            <w:color w:val="0000FF"/>
            <w:sz w:val="26"/>
            <w:szCs w:val="26"/>
          </w:rPr>
          <w:t>части третьей статьи 192</w:t>
        </w:r>
      </w:hyperlink>
      <w:r w:rsidRPr="00630DD6">
        <w:rPr>
          <w:rFonts w:ascii="Times New Roman" w:hAnsi="Times New Roman" w:cs="Times New Roman"/>
          <w:sz w:val="26"/>
          <w:szCs w:val="26"/>
        </w:rPr>
        <w:t xml:space="preserve"> слова "пунктом 7 или 8" заменить словами "пунктом 7, 7.1 или 8";</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hyperlink r:id="rId65" w:history="1">
        <w:r w:rsidRPr="00630DD6">
          <w:rPr>
            <w:rFonts w:ascii="Times New Roman" w:hAnsi="Times New Roman" w:cs="Times New Roman"/>
            <w:color w:val="0000FF"/>
            <w:sz w:val="26"/>
            <w:szCs w:val="26"/>
          </w:rPr>
          <w:t>пункт 1 части первой статьи 349.1</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hyperlink r:id="rId66"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349.2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349.2. Особенности регулирования труда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На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организаций, создаваемых для выполнения задач, поставленных перед федеральными государственными органами, в случаях и порядке, которые установлены Правительством Российской Федерации, распространяются ограничения, запреты и обязанности, установленные Федеральным </w:t>
      </w:r>
      <w:hyperlink r:id="rId67"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противодействии</w:t>
      </w:r>
      <w:proofErr w:type="gramEnd"/>
      <w:r w:rsidRPr="00630DD6">
        <w:rPr>
          <w:rFonts w:ascii="Times New Roman" w:hAnsi="Times New Roman" w:cs="Times New Roman"/>
          <w:sz w:val="26"/>
          <w:szCs w:val="26"/>
        </w:rPr>
        <w:t xml:space="preserve"> коррупции" и другими федеральными законами в целях противодействия коррупции.".</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15</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Федеральный </w:t>
      </w:r>
      <w:hyperlink r:id="rId68"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10 июля 2002 года N 86-ФЗ "О Центральном банке Российской Федерации (Банке России)" (Собрание законодательства Российской Федерации, 2002, N 28, ст. 2790; 2004, N 31, ст. 3233; 2005, N 25, ст. 2426; 2007, N 10, ст. 1151; 2008, N 44, ст. 4982; N 52, ст. 6229;</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2010, N 45, ст. 5756; 2011, N 27, ст. 3873; N 48, ст. 6728)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69" w:history="1">
        <w:r w:rsidRPr="00630DD6">
          <w:rPr>
            <w:rFonts w:ascii="Times New Roman" w:hAnsi="Times New Roman" w:cs="Times New Roman"/>
            <w:color w:val="0000FF"/>
            <w:sz w:val="26"/>
            <w:szCs w:val="26"/>
          </w:rPr>
          <w:t>часть седьмую статьи 14</w:t>
        </w:r>
      </w:hyperlink>
      <w:r w:rsidRPr="00630DD6">
        <w:rPr>
          <w:rFonts w:ascii="Times New Roman" w:hAnsi="Times New Roman" w:cs="Times New Roman"/>
          <w:sz w:val="26"/>
          <w:szCs w:val="26"/>
        </w:rPr>
        <w:t xml:space="preserve"> дополнить абзацем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"непринятия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супруги (супруга) и несовершеннолетних детей в случаях, предусмотренных Федеральным </w:t>
      </w:r>
      <w:hyperlink r:id="rId70"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w:t>
      </w:r>
      <w:proofErr w:type="gramEnd"/>
      <w:r w:rsidRPr="00630DD6">
        <w:rPr>
          <w:rFonts w:ascii="Times New Roman" w:hAnsi="Times New Roman" w:cs="Times New Roman"/>
          <w:sz w:val="26"/>
          <w:szCs w:val="26"/>
        </w:rPr>
        <w:t xml:space="preserve"> декабря 2008 года N 273-ФЗ "О противодействии коррупции" и Федеральным </w:t>
      </w:r>
      <w:hyperlink r:id="rId71"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а также </w:t>
      </w:r>
      <w:r w:rsidRPr="00630DD6">
        <w:rPr>
          <w:rFonts w:ascii="Times New Roman" w:hAnsi="Times New Roman" w:cs="Times New Roman"/>
          <w:sz w:val="26"/>
          <w:szCs w:val="26"/>
        </w:rPr>
        <w:lastRenderedPageBreak/>
        <w:t>несоответствия его расходов, расходов его супруги (супруга) и несовершеннолетних детей их общему доходу</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72" w:history="1">
        <w:r w:rsidRPr="00630DD6">
          <w:rPr>
            <w:rFonts w:ascii="Times New Roman" w:hAnsi="Times New Roman" w:cs="Times New Roman"/>
            <w:color w:val="0000FF"/>
            <w:sz w:val="26"/>
            <w:szCs w:val="26"/>
          </w:rPr>
          <w:t>часть четвертую статьи 15</w:t>
        </w:r>
      </w:hyperlink>
      <w:r w:rsidRPr="00630DD6">
        <w:rPr>
          <w:rFonts w:ascii="Times New Roman" w:hAnsi="Times New Roman" w:cs="Times New Roman"/>
          <w:sz w:val="26"/>
          <w:szCs w:val="26"/>
        </w:rPr>
        <w:t xml:space="preserve"> дополнить абзацем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"в случаях непринятия мер по предотвращению или урегулированию конфликта интересов, стороной которого является член Совета директоров,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супруги (супруга) и несовершеннолетних детей в случаях, предусмотренных</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 xml:space="preserve">Федеральным </w:t>
      </w:r>
      <w:hyperlink r:id="rId73"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 противодействии коррупции" и Федеральным </w:t>
      </w:r>
      <w:hyperlink r:id="rId74"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а также несоответствия его расходов, расходов его супруги (супруга) и несовершеннолетних детей их общему доходу - Государственной Думой по представлению Председателя Банка России.";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hyperlink r:id="rId75"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15.1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"Статья 15.1. </w:t>
      </w:r>
      <w:proofErr w:type="gramStart"/>
      <w:r w:rsidRPr="00630DD6">
        <w:rPr>
          <w:rFonts w:ascii="Times New Roman" w:hAnsi="Times New Roman" w:cs="Times New Roman"/>
          <w:sz w:val="26"/>
          <w:szCs w:val="26"/>
        </w:rPr>
        <w:t xml:space="preserve">Граждане, претендующие на должность Председателя Банка России, должность члена Совета директоров, лица, занимающие указанные должности, обязаны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порядке, установленном Федеральным </w:t>
      </w:r>
      <w:hyperlink r:id="rId76"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 противодействии коррупции</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 xml:space="preserve">и Федеральным </w:t>
      </w:r>
      <w:hyperlink r:id="rId77"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нормативными актами Банка России, в государственный орган (подразделение государственного органа), определяемый (определяемое) Президентом Российской Федерации.";</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hyperlink r:id="rId78"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90.1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"Статья 90.1. </w:t>
      </w:r>
      <w:proofErr w:type="gramStart"/>
      <w:r w:rsidRPr="00630DD6">
        <w:rPr>
          <w:rFonts w:ascii="Times New Roman" w:hAnsi="Times New Roman" w:cs="Times New Roman"/>
          <w:sz w:val="26"/>
          <w:szCs w:val="26"/>
        </w:rPr>
        <w:t xml:space="preserve">Граждане, претендующие на должности в Банке России, перечень которых утвержден Советом директоров, и служащие Банка России, занимающие указанные должности, обязаны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порядке, установленном Федеральным </w:t>
      </w:r>
      <w:hyperlink r:id="rId79"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 xml:space="preserve">273-ФЗ "О противодействии коррупции" и Федеральным </w:t>
      </w:r>
      <w:hyperlink r:id="rId80"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нормативными актами Банка России, в подразделение Банка России (должностному лицу Банка России), определяемое (определяемому) нормативными актами Банка России.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Непредставление гражданином, претендующим на должность в Банке России, включенную в перечень, утвержденный Советом директоров, или представление им неполных или недостоверных сведений о своих доходах, расходах, об имуществе и </w:t>
      </w:r>
      <w:r w:rsidRPr="00630DD6">
        <w:rPr>
          <w:rFonts w:ascii="Times New Roman" w:hAnsi="Times New Roman" w:cs="Times New Roman"/>
          <w:sz w:val="26"/>
          <w:szCs w:val="26"/>
        </w:rPr>
        <w:lastRenderedPageBreak/>
        <w:t>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своих супруги (супруга) и несовершеннолетних детей является основанием для отказа в</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приеме</w:t>
      </w:r>
      <w:proofErr w:type="gramEnd"/>
      <w:r w:rsidRPr="00630DD6">
        <w:rPr>
          <w:rFonts w:ascii="Times New Roman" w:hAnsi="Times New Roman" w:cs="Times New Roman"/>
          <w:sz w:val="26"/>
          <w:szCs w:val="26"/>
        </w:rPr>
        <w:t xml:space="preserve"> указанного гражданина на работу в Банк России.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Невыполнение служащим Банка России, занимающим должность, включенную в перечень, утвержденный Советом директоров, обязанности, предусмотренной частью первой настоящей статьи, и непринятие им мер по предотвращению или урегулированию конфликта интересов, стороной которого он является, являются правонарушениями, влекущими увольнение из Банка России</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16</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t xml:space="preserve">Внести в Федеральный </w:t>
      </w:r>
      <w:hyperlink r:id="rId81"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27 июля 2004 года N 79-ФЗ "О государственной гражданской службе Российской Федерации" (Собрание законодательства Российской Федерации, 2004, N 31, ст. 3215; 2007, N 10, ст. 1151; N 16, ст. 1828; 2008, N 13, ст. 1186; N 30, ст. 3616; N 52, ст. 6235; 2010, N 5, ст. 459;</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2011, N 27, ст. 3866; N 48, ст. 6730) следующие изменения:</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в </w:t>
      </w:r>
      <w:hyperlink r:id="rId82" w:history="1">
        <w:r w:rsidRPr="00630DD6">
          <w:rPr>
            <w:rFonts w:ascii="Times New Roman" w:hAnsi="Times New Roman" w:cs="Times New Roman"/>
            <w:color w:val="0000FF"/>
            <w:sz w:val="26"/>
            <w:szCs w:val="26"/>
          </w:rPr>
          <w:t>пункте 10 части 1 статьи 16</w:t>
        </w:r>
      </w:hyperlink>
      <w:r w:rsidRPr="00630DD6">
        <w:rPr>
          <w:rFonts w:ascii="Times New Roman" w:hAnsi="Times New Roman" w:cs="Times New Roman"/>
          <w:sz w:val="26"/>
          <w:szCs w:val="26"/>
        </w:rPr>
        <w:t xml:space="preserve"> слова "и Федеральным" заменить словом ", Федеральным", дополнить словами "и другими федеральными законами";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в </w:t>
      </w:r>
      <w:hyperlink r:id="rId83" w:history="1">
        <w:r w:rsidRPr="00630DD6">
          <w:rPr>
            <w:rFonts w:ascii="Times New Roman" w:hAnsi="Times New Roman" w:cs="Times New Roman"/>
            <w:color w:val="0000FF"/>
            <w:sz w:val="26"/>
            <w:szCs w:val="26"/>
          </w:rPr>
          <w:t>статье 20</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в </w:t>
      </w:r>
      <w:hyperlink r:id="rId84" w:history="1">
        <w:r w:rsidRPr="00630DD6">
          <w:rPr>
            <w:rFonts w:ascii="Times New Roman" w:hAnsi="Times New Roman" w:cs="Times New Roman"/>
            <w:color w:val="0000FF"/>
            <w:sz w:val="26"/>
            <w:szCs w:val="26"/>
          </w:rPr>
          <w:t>части 6.1</w:t>
        </w:r>
      </w:hyperlink>
      <w:r w:rsidRPr="00630DD6">
        <w:rPr>
          <w:rFonts w:ascii="Times New Roman" w:hAnsi="Times New Roman" w:cs="Times New Roman"/>
          <w:sz w:val="26"/>
          <w:szCs w:val="26"/>
        </w:rPr>
        <w:t xml:space="preserve"> слова "своих супруги (супруга) и несовершеннолетних детей" заменить словами "членов своей семьи";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85" w:history="1">
        <w:r w:rsidRPr="00630DD6">
          <w:rPr>
            <w:rFonts w:ascii="Times New Roman" w:hAnsi="Times New Roman" w:cs="Times New Roman"/>
            <w:color w:val="0000FF"/>
            <w:sz w:val="26"/>
            <w:szCs w:val="26"/>
          </w:rPr>
          <w:t>часть 7</w:t>
        </w:r>
      </w:hyperlink>
      <w:r w:rsidRPr="00630DD6">
        <w:rPr>
          <w:rFonts w:ascii="Times New Roman" w:hAnsi="Times New Roman" w:cs="Times New Roman"/>
          <w:sz w:val="26"/>
          <w:szCs w:val="26"/>
        </w:rPr>
        <w:t xml:space="preserve"> после слов "в настоящей статье" дополнить словами "и статье 20.1 настоящего Федерального закона";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главу 3 </w:t>
      </w:r>
      <w:hyperlink r:id="rId86"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20.1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20.1. Представление сведений о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1. Гражданский служащий, замещающий должность гражданской службы, включенную в перечень,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proofErr w:type="gramStart"/>
      <w:r w:rsidRPr="00630DD6">
        <w:rPr>
          <w:rFonts w:ascii="Times New Roman" w:hAnsi="Times New Roman" w:cs="Times New Roman"/>
          <w:sz w:val="26"/>
          <w:szCs w:val="26"/>
        </w:rPr>
        <w:t xml:space="preserve">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87"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 противодействии коррупции" и Федеральным </w:t>
      </w:r>
      <w:hyperlink r:id="rId88"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proofErr w:type="gramStart"/>
      <w:r w:rsidRPr="00630DD6">
        <w:rPr>
          <w:rFonts w:ascii="Times New Roman" w:hAnsi="Times New Roman" w:cs="Times New Roman"/>
          <w:sz w:val="26"/>
          <w:szCs w:val="26"/>
        </w:rPr>
        <w:t xml:space="preserve">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w:t>
      </w:r>
      <w:r w:rsidRPr="00630DD6">
        <w:rPr>
          <w:rFonts w:ascii="Times New Roman" w:hAnsi="Times New Roman" w:cs="Times New Roman"/>
          <w:sz w:val="26"/>
          <w:szCs w:val="26"/>
        </w:rPr>
        <w:lastRenderedPageBreak/>
        <w:t>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hyperlink r:id="rId89" w:history="1">
        <w:r w:rsidRPr="00630DD6">
          <w:rPr>
            <w:rFonts w:ascii="Times New Roman" w:hAnsi="Times New Roman" w:cs="Times New Roman"/>
            <w:color w:val="0000FF"/>
            <w:sz w:val="26"/>
            <w:szCs w:val="26"/>
          </w:rPr>
          <w:t>подпункт "а" пункта 2 части 2 статьи 32</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90"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 противодействии коррупции" и другими федеральными законами</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5) в </w:t>
      </w:r>
      <w:hyperlink r:id="rId91" w:history="1">
        <w:r w:rsidRPr="00630DD6">
          <w:rPr>
            <w:rFonts w:ascii="Times New Roman" w:hAnsi="Times New Roman" w:cs="Times New Roman"/>
            <w:color w:val="0000FF"/>
            <w:sz w:val="26"/>
            <w:szCs w:val="26"/>
          </w:rPr>
          <w:t>пункте 1.1 части 1 статьи 37</w:t>
        </w:r>
      </w:hyperlink>
      <w:r w:rsidRPr="00630DD6">
        <w:rPr>
          <w:rFonts w:ascii="Times New Roman" w:hAnsi="Times New Roman" w:cs="Times New Roman"/>
          <w:sz w:val="26"/>
          <w:szCs w:val="26"/>
        </w:rPr>
        <w:t xml:space="preserve"> слова "и Федеральным" заменить словом ", Федеральным", дополнить словами "и другими федеральными законами";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6) </w:t>
      </w:r>
      <w:hyperlink r:id="rId92" w:history="1">
        <w:r w:rsidRPr="00630DD6">
          <w:rPr>
            <w:rFonts w:ascii="Times New Roman" w:hAnsi="Times New Roman" w:cs="Times New Roman"/>
            <w:color w:val="0000FF"/>
            <w:sz w:val="26"/>
            <w:szCs w:val="26"/>
          </w:rPr>
          <w:t>пункт 2 части 1 статьи 59.2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17</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w:t>
      </w:r>
      <w:hyperlink r:id="rId93" w:history="1">
        <w:r w:rsidRPr="00630DD6">
          <w:rPr>
            <w:rFonts w:ascii="Times New Roman" w:hAnsi="Times New Roman" w:cs="Times New Roman"/>
            <w:color w:val="0000FF"/>
            <w:sz w:val="26"/>
            <w:szCs w:val="26"/>
          </w:rPr>
          <w:t>статью 15</w:t>
        </w:r>
      </w:hyperlink>
      <w:r w:rsidRPr="00630DD6">
        <w:rPr>
          <w:rFonts w:ascii="Times New Roman" w:hAnsi="Times New Roman" w:cs="Times New Roman"/>
          <w:sz w:val="26"/>
          <w:szCs w:val="26"/>
        </w:rPr>
        <w:t xml:space="preserve"> Федерального закона от 2 марта 2007 года N 25-ФЗ "О муниципальной службе в Российской Федерации" (Собрание законодательства Российской Федерации, 2007, N 10, ст. 1152; 2011, N 48, ст. 6730)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94"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15. Представление сведений о доходах, расходах, об имуществе и обязательствах имущественного характера";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в </w:t>
      </w:r>
      <w:hyperlink r:id="rId95" w:history="1">
        <w:r w:rsidRPr="00630DD6">
          <w:rPr>
            <w:rFonts w:ascii="Times New Roman" w:hAnsi="Times New Roman" w:cs="Times New Roman"/>
            <w:color w:val="0000FF"/>
            <w:sz w:val="26"/>
            <w:szCs w:val="26"/>
          </w:rPr>
          <w:t>части 1</w:t>
        </w:r>
      </w:hyperlink>
      <w:r w:rsidRPr="00630DD6">
        <w:rPr>
          <w:rFonts w:ascii="Times New Roman" w:hAnsi="Times New Roman" w:cs="Times New Roman"/>
          <w:sz w:val="26"/>
          <w:szCs w:val="26"/>
        </w:rPr>
        <w:t xml:space="preserve"> слово "ежегодно" исключить, после слов "представляются в порядке" дополнить словом ", сроки";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hyperlink r:id="rId96"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частью 1.1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"1.1. </w:t>
      </w:r>
      <w:proofErr w:type="gramStart"/>
      <w:r w:rsidRPr="00630DD6">
        <w:rPr>
          <w:rFonts w:ascii="Times New Roman" w:hAnsi="Times New Roman" w:cs="Times New Roman"/>
          <w:sz w:val="26"/>
          <w:szCs w:val="26"/>
        </w:rPr>
        <w:t>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hyperlink r:id="rId97"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частью 1.2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"1.2. </w:t>
      </w:r>
      <w:proofErr w:type="gramStart"/>
      <w:r w:rsidRPr="00630DD6">
        <w:rPr>
          <w:rFonts w:ascii="Times New Roman" w:hAnsi="Times New Roman" w:cs="Times New Roman"/>
          <w:sz w:val="26"/>
          <w:szCs w:val="26"/>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98"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от 25 декабря 2008 года N 273-ФЗ "О противодействии коррупции" и Федеральным </w:t>
      </w:r>
      <w:hyperlink r:id="rId99"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w:t>
      </w:r>
      <w:proofErr w:type="gramEnd"/>
      <w:r w:rsidRPr="00630DD6">
        <w:rPr>
          <w:rFonts w:ascii="Times New Roman" w:hAnsi="Times New Roman" w:cs="Times New Roman"/>
          <w:sz w:val="26"/>
          <w:szCs w:val="26"/>
        </w:rPr>
        <w:t xml:space="preserve"> Российской Федерации, муниципальными правовыми актами</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5) </w:t>
      </w:r>
      <w:hyperlink r:id="rId100" w:history="1">
        <w:r w:rsidRPr="00630DD6">
          <w:rPr>
            <w:rFonts w:ascii="Times New Roman" w:hAnsi="Times New Roman" w:cs="Times New Roman"/>
            <w:color w:val="0000FF"/>
            <w:sz w:val="26"/>
            <w:szCs w:val="26"/>
          </w:rPr>
          <w:t>часть 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lastRenderedPageBreak/>
        <w:t xml:space="preserve">6) </w:t>
      </w:r>
      <w:hyperlink r:id="rId101" w:history="1">
        <w:r w:rsidRPr="00630DD6">
          <w:rPr>
            <w:rFonts w:ascii="Times New Roman" w:hAnsi="Times New Roman" w:cs="Times New Roman"/>
            <w:color w:val="0000FF"/>
            <w:sz w:val="26"/>
            <w:szCs w:val="26"/>
          </w:rPr>
          <w:t>часть 3</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7) </w:t>
      </w:r>
      <w:hyperlink r:id="rId102" w:history="1">
        <w:r w:rsidRPr="00630DD6">
          <w:rPr>
            <w:rFonts w:ascii="Times New Roman" w:hAnsi="Times New Roman" w:cs="Times New Roman"/>
            <w:color w:val="0000FF"/>
            <w:sz w:val="26"/>
            <w:szCs w:val="26"/>
          </w:rPr>
          <w:t>часть 4</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8) </w:t>
      </w:r>
      <w:hyperlink r:id="rId103" w:history="1">
        <w:r w:rsidRPr="00630DD6">
          <w:rPr>
            <w:rFonts w:ascii="Times New Roman" w:hAnsi="Times New Roman" w:cs="Times New Roman"/>
            <w:color w:val="0000FF"/>
            <w:sz w:val="26"/>
            <w:szCs w:val="26"/>
          </w:rPr>
          <w:t>часть 5</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9) </w:t>
      </w:r>
      <w:hyperlink r:id="rId104" w:history="1">
        <w:r w:rsidRPr="00630DD6">
          <w:rPr>
            <w:rFonts w:ascii="Times New Roman" w:hAnsi="Times New Roman" w:cs="Times New Roman"/>
            <w:color w:val="0000FF"/>
            <w:sz w:val="26"/>
            <w:szCs w:val="26"/>
          </w:rPr>
          <w:t>часть 6</w:t>
        </w:r>
      </w:hyperlink>
      <w:r w:rsidRPr="00630DD6">
        <w:rPr>
          <w:rFonts w:ascii="Times New Roman" w:hAnsi="Times New Roman" w:cs="Times New Roman"/>
          <w:sz w:val="26"/>
          <w:szCs w:val="26"/>
        </w:rPr>
        <w:t xml:space="preserve"> после слов "соответствующий перечень</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словами "достоверности и полноты сведений о доходах, расходах, об имуществе и обязательствах имущественного характера, представляемых".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18</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Федеральный </w:t>
      </w:r>
      <w:hyperlink r:id="rId105"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25 декабря 2008 года N 273-ФЗ "О противодействии коррупции" (Собрание законодательства Российской Федерации, 2008, N 52, ст. 6228; 2011, N 29, ст. 4291; N 48, ст. 6730)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106" w:history="1">
        <w:r w:rsidRPr="00630DD6">
          <w:rPr>
            <w:rFonts w:ascii="Times New Roman" w:hAnsi="Times New Roman" w:cs="Times New Roman"/>
            <w:color w:val="0000FF"/>
            <w:sz w:val="26"/>
            <w:szCs w:val="26"/>
          </w:rPr>
          <w:t>пункт 4 статьи 6</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в </w:t>
      </w:r>
      <w:hyperlink r:id="rId107" w:history="1">
        <w:r w:rsidRPr="00630DD6">
          <w:rPr>
            <w:rFonts w:ascii="Times New Roman" w:hAnsi="Times New Roman" w:cs="Times New Roman"/>
            <w:color w:val="0000FF"/>
            <w:sz w:val="26"/>
            <w:szCs w:val="26"/>
          </w:rPr>
          <w:t>статье 8</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108"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изложить в следующей редакции: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8. Представление сведений о доходах, об имуществе и обязательствах имущественного характера";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часть 1 </w:t>
      </w:r>
      <w:hyperlink r:id="rId109"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пунктом 1.1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"1.1) граждане, претендующие на замещение </w:t>
      </w:r>
      <w:proofErr w:type="gramStart"/>
      <w:r w:rsidRPr="00630DD6">
        <w:rPr>
          <w:rFonts w:ascii="Times New Roman" w:hAnsi="Times New Roman" w:cs="Times New Roman"/>
          <w:sz w:val="26"/>
          <w:szCs w:val="26"/>
        </w:rPr>
        <w:t>должностей членов Совета директоров Центрального банка Российской</w:t>
      </w:r>
      <w:proofErr w:type="gramEnd"/>
      <w:r w:rsidRPr="00630DD6">
        <w:rPr>
          <w:rFonts w:ascii="Times New Roman" w:hAnsi="Times New Roman" w:cs="Times New Roman"/>
          <w:sz w:val="26"/>
          <w:szCs w:val="26"/>
        </w:rPr>
        <w:t xml:space="preserve">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 в </w:t>
      </w:r>
      <w:hyperlink r:id="rId110" w:history="1">
        <w:r w:rsidRPr="00630DD6">
          <w:rPr>
            <w:rFonts w:ascii="Times New Roman" w:hAnsi="Times New Roman" w:cs="Times New Roman"/>
            <w:color w:val="0000FF"/>
            <w:sz w:val="26"/>
            <w:szCs w:val="26"/>
          </w:rPr>
          <w:t>части 2</w:t>
        </w:r>
      </w:hyperlink>
      <w:r w:rsidRPr="00630DD6">
        <w:rPr>
          <w:rFonts w:ascii="Times New Roman" w:hAnsi="Times New Roman" w:cs="Times New Roman"/>
          <w:sz w:val="26"/>
          <w:szCs w:val="26"/>
        </w:rPr>
        <w:t xml:space="preserve"> слова "и иными нормативными правовыми актами Российской Федерации" заменить словами ", иными нормативными правовыми актами Российской Федерации и нормативными актами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г) </w:t>
      </w:r>
      <w:hyperlink r:id="rId111" w:history="1">
        <w:r w:rsidRPr="00630DD6">
          <w:rPr>
            <w:rFonts w:ascii="Times New Roman" w:hAnsi="Times New Roman" w:cs="Times New Roman"/>
            <w:color w:val="0000FF"/>
            <w:sz w:val="26"/>
            <w:szCs w:val="26"/>
          </w:rPr>
          <w:t>часть 3</w:t>
        </w:r>
      </w:hyperlink>
      <w:r w:rsidRPr="00630DD6">
        <w:rPr>
          <w:rFonts w:ascii="Times New Roman" w:hAnsi="Times New Roman" w:cs="Times New Roman"/>
          <w:sz w:val="26"/>
          <w:szCs w:val="26"/>
        </w:rPr>
        <w:t xml:space="preserve"> после слов "службу, на работу </w:t>
      </w:r>
      <w:proofErr w:type="gramStart"/>
      <w:r w:rsidRPr="00630DD6">
        <w:rPr>
          <w:rFonts w:ascii="Times New Roman" w:hAnsi="Times New Roman" w:cs="Times New Roman"/>
          <w:sz w:val="26"/>
          <w:szCs w:val="26"/>
        </w:rPr>
        <w:t>в</w:t>
      </w:r>
      <w:proofErr w:type="gramEnd"/>
      <w:r w:rsidRPr="00630DD6">
        <w:rPr>
          <w:rFonts w:ascii="Times New Roman" w:hAnsi="Times New Roman" w:cs="Times New Roman"/>
          <w:sz w:val="26"/>
          <w:szCs w:val="26"/>
        </w:rPr>
        <w:t xml:space="preserve">" дополнить </w:t>
      </w:r>
      <w:proofErr w:type="gramStart"/>
      <w:r w:rsidRPr="00630DD6">
        <w:rPr>
          <w:rFonts w:ascii="Times New Roman" w:hAnsi="Times New Roman" w:cs="Times New Roman"/>
          <w:sz w:val="26"/>
          <w:szCs w:val="26"/>
        </w:rPr>
        <w:t>словами</w:t>
      </w:r>
      <w:proofErr w:type="gramEnd"/>
      <w:r w:rsidRPr="00630DD6">
        <w:rPr>
          <w:rFonts w:ascii="Times New Roman" w:hAnsi="Times New Roman" w:cs="Times New Roman"/>
          <w:sz w:val="26"/>
          <w:szCs w:val="26"/>
        </w:rPr>
        <w:t xml:space="preserve"> "Центральный банк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spellStart"/>
      <w:r w:rsidRPr="00630DD6">
        <w:rPr>
          <w:rFonts w:ascii="Times New Roman" w:hAnsi="Times New Roman" w:cs="Times New Roman"/>
          <w:sz w:val="26"/>
          <w:szCs w:val="26"/>
        </w:rPr>
        <w:t>д</w:t>
      </w:r>
      <w:proofErr w:type="spellEnd"/>
      <w:r w:rsidRPr="00630DD6">
        <w:rPr>
          <w:rFonts w:ascii="Times New Roman" w:hAnsi="Times New Roman" w:cs="Times New Roman"/>
          <w:sz w:val="26"/>
          <w:szCs w:val="26"/>
        </w:rPr>
        <w:t xml:space="preserve">) </w:t>
      </w:r>
      <w:hyperlink r:id="rId112" w:history="1">
        <w:r w:rsidRPr="00630DD6">
          <w:rPr>
            <w:rFonts w:ascii="Times New Roman" w:hAnsi="Times New Roman" w:cs="Times New Roman"/>
            <w:color w:val="0000FF"/>
            <w:sz w:val="26"/>
            <w:szCs w:val="26"/>
          </w:rPr>
          <w:t>часть 6</w:t>
        </w:r>
      </w:hyperlink>
      <w:r w:rsidRPr="00630DD6">
        <w:rPr>
          <w:rFonts w:ascii="Times New Roman" w:hAnsi="Times New Roman" w:cs="Times New Roman"/>
          <w:sz w:val="26"/>
          <w:szCs w:val="26"/>
        </w:rPr>
        <w:t xml:space="preserve"> после слов "местного самоуправления</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словами "Центрального банка Российской Федерации,", дополнить словами ", нормативными актами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е) в </w:t>
      </w:r>
      <w:hyperlink r:id="rId113" w:history="1">
        <w:r w:rsidRPr="00630DD6">
          <w:rPr>
            <w:rFonts w:ascii="Times New Roman" w:hAnsi="Times New Roman" w:cs="Times New Roman"/>
            <w:color w:val="0000FF"/>
            <w:sz w:val="26"/>
            <w:szCs w:val="26"/>
          </w:rPr>
          <w:t>части 7</w:t>
        </w:r>
      </w:hyperlink>
      <w:r w:rsidRPr="00630DD6">
        <w:rPr>
          <w:rFonts w:ascii="Times New Roman" w:hAnsi="Times New Roman" w:cs="Times New Roman"/>
          <w:sz w:val="26"/>
          <w:szCs w:val="26"/>
        </w:rPr>
        <w:t xml:space="preserve"> слова "пунктах 1 - 3" исключить;</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ж) в </w:t>
      </w:r>
      <w:hyperlink r:id="rId114" w:history="1">
        <w:r w:rsidRPr="00630DD6">
          <w:rPr>
            <w:rFonts w:ascii="Times New Roman" w:hAnsi="Times New Roman" w:cs="Times New Roman"/>
            <w:color w:val="0000FF"/>
            <w:sz w:val="26"/>
            <w:szCs w:val="26"/>
          </w:rPr>
          <w:t>части 8</w:t>
        </w:r>
      </w:hyperlink>
      <w:r w:rsidRPr="00630DD6">
        <w:rPr>
          <w:rFonts w:ascii="Times New Roman" w:hAnsi="Times New Roman" w:cs="Times New Roman"/>
          <w:sz w:val="26"/>
          <w:szCs w:val="26"/>
        </w:rPr>
        <w:t xml:space="preserve"> слова "в государственную корпорацию" заменить словами "в Центральный банк Российской Федерации, государственную корпорацию";</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spellStart"/>
      <w:r w:rsidRPr="00630DD6">
        <w:rPr>
          <w:rFonts w:ascii="Times New Roman" w:hAnsi="Times New Roman" w:cs="Times New Roman"/>
          <w:sz w:val="26"/>
          <w:szCs w:val="26"/>
        </w:rPr>
        <w:lastRenderedPageBreak/>
        <w:t>з</w:t>
      </w:r>
      <w:proofErr w:type="spellEnd"/>
      <w:r w:rsidRPr="00630DD6">
        <w:rPr>
          <w:rFonts w:ascii="Times New Roman" w:hAnsi="Times New Roman" w:cs="Times New Roman"/>
          <w:sz w:val="26"/>
          <w:szCs w:val="26"/>
        </w:rPr>
        <w:t xml:space="preserve">) в </w:t>
      </w:r>
      <w:hyperlink r:id="rId115" w:history="1">
        <w:r w:rsidRPr="00630DD6">
          <w:rPr>
            <w:rFonts w:ascii="Times New Roman" w:hAnsi="Times New Roman" w:cs="Times New Roman"/>
            <w:color w:val="0000FF"/>
            <w:sz w:val="26"/>
            <w:szCs w:val="26"/>
          </w:rPr>
          <w:t>части 9</w:t>
        </w:r>
      </w:hyperlink>
      <w:r w:rsidRPr="00630DD6">
        <w:rPr>
          <w:rFonts w:ascii="Times New Roman" w:hAnsi="Times New Roman" w:cs="Times New Roman"/>
          <w:sz w:val="26"/>
          <w:szCs w:val="26"/>
        </w:rPr>
        <w:t xml:space="preserve"> слова "в государственной корпорации" заменить словами "в Центральном банке Российской Федерации, государственной корпорации";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hyperlink r:id="rId116"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8.1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8.1. Представление сведений о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proofErr w:type="gramStart"/>
      <w:r w:rsidRPr="00630DD6">
        <w:rPr>
          <w:rFonts w:ascii="Times New Roman" w:hAnsi="Times New Roman" w:cs="Times New Roman"/>
          <w:sz w:val="26"/>
          <w:szCs w:val="26"/>
        </w:rPr>
        <w:t xml:space="preserve">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17"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иными нормативными</w:t>
      </w:r>
      <w:proofErr w:type="gramEnd"/>
      <w:r w:rsidRPr="00630DD6">
        <w:rPr>
          <w:rFonts w:ascii="Times New Roman" w:hAnsi="Times New Roman" w:cs="Times New Roman"/>
          <w:sz w:val="26"/>
          <w:szCs w:val="26"/>
        </w:rPr>
        <w:t xml:space="preserve"> правовыми актами Российской Федерации и нормативными актами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proofErr w:type="gramStart"/>
      <w:r w:rsidRPr="00630DD6">
        <w:rPr>
          <w:rFonts w:ascii="Times New Roman" w:hAnsi="Times New Roman" w:cs="Times New Roman"/>
          <w:sz w:val="26"/>
          <w:szCs w:val="26"/>
        </w:rPr>
        <w:t xml:space="preserve">Контроль за соответствием расходов лиц, указанных в части 1 настоящей статьи, а также расходов их супруг (супругов) и несовершеннолетних детей общему доходу лиц, указанных в части 1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18"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w:t>
      </w:r>
      <w:proofErr w:type="gramEnd"/>
      <w:r w:rsidRPr="00630DD6">
        <w:rPr>
          <w:rFonts w:ascii="Times New Roman" w:hAnsi="Times New Roman" w:cs="Times New Roman"/>
          <w:sz w:val="26"/>
          <w:szCs w:val="26"/>
        </w:rPr>
        <w:t xml:space="preserve">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3. </w:t>
      </w:r>
      <w:proofErr w:type="gramStart"/>
      <w:r w:rsidRPr="00630DD6">
        <w:rPr>
          <w:rFonts w:ascii="Times New Roman" w:hAnsi="Times New Roman" w:cs="Times New Roman"/>
          <w:sz w:val="26"/>
          <w:szCs w:val="26"/>
        </w:rPr>
        <w:t>Непредставление лицами, указанными в части 1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части 1 настоящей статьи, от замещаемой (занимаемой) должности, увольнение в установленном</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порядке с государственной или муниципальной службы, из Центрального банка Российской Федерации,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roofErr w:type="gramEnd"/>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w:t>
      </w:r>
      <w:proofErr w:type="gramStart"/>
      <w:r w:rsidRPr="00630DD6">
        <w:rPr>
          <w:rFonts w:ascii="Times New Roman" w:hAnsi="Times New Roman" w:cs="Times New Roman"/>
          <w:sz w:val="26"/>
          <w:szCs w:val="26"/>
        </w:rPr>
        <w:t>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замещающего (занимающего) одну из должностей, указанных в части 1 настоящей статьи, и его супруги (супруга) за три последних года, предшествующих совершению сделки, представленные</w:t>
      </w:r>
      <w:proofErr w:type="gramEnd"/>
      <w:r w:rsidRPr="00630DD6">
        <w:rPr>
          <w:rFonts w:ascii="Times New Roman" w:hAnsi="Times New Roman" w:cs="Times New Roman"/>
          <w:sz w:val="26"/>
          <w:szCs w:val="26"/>
        </w:rPr>
        <w:t xml:space="preserve"> </w:t>
      </w:r>
      <w:proofErr w:type="gramStart"/>
      <w:r w:rsidRPr="00630DD6">
        <w:rPr>
          <w:rFonts w:ascii="Times New Roman" w:hAnsi="Times New Roman" w:cs="Times New Roman"/>
          <w:sz w:val="26"/>
          <w:szCs w:val="26"/>
        </w:rPr>
        <w:t xml:space="preserve">в соответствии с Федеральным </w:t>
      </w:r>
      <w:hyperlink r:id="rId119" w:history="1">
        <w:r w:rsidRPr="00630DD6">
          <w:rPr>
            <w:rFonts w:ascii="Times New Roman" w:hAnsi="Times New Roman" w:cs="Times New Roman"/>
            <w:color w:val="0000FF"/>
            <w:sz w:val="26"/>
            <w:szCs w:val="26"/>
          </w:rPr>
          <w:t>законом</w:t>
        </w:r>
      </w:hyperlink>
      <w:r w:rsidRPr="00630DD6">
        <w:rPr>
          <w:rFonts w:ascii="Times New Roman" w:hAnsi="Times New Roman" w:cs="Times New Roman"/>
          <w:sz w:val="26"/>
          <w:szCs w:val="26"/>
        </w:rP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w:t>
      </w:r>
      <w:r w:rsidRPr="00630DD6">
        <w:rPr>
          <w:rFonts w:ascii="Times New Roman" w:hAnsi="Times New Roman" w:cs="Times New Roman"/>
          <w:sz w:val="26"/>
          <w:szCs w:val="26"/>
        </w:rPr>
        <w:lastRenderedPageBreak/>
        <w:t>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w:t>
      </w:r>
      <w:proofErr w:type="gramEnd"/>
      <w:r w:rsidRPr="00630DD6">
        <w:rPr>
          <w:rFonts w:ascii="Times New Roman" w:hAnsi="Times New Roman" w:cs="Times New Roman"/>
          <w:sz w:val="26"/>
          <w:szCs w:val="26"/>
        </w:rPr>
        <w:t>, созданных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4) в </w:t>
      </w:r>
      <w:hyperlink r:id="rId120" w:history="1">
        <w:r w:rsidRPr="00630DD6">
          <w:rPr>
            <w:rFonts w:ascii="Times New Roman" w:hAnsi="Times New Roman" w:cs="Times New Roman"/>
            <w:color w:val="0000FF"/>
            <w:sz w:val="26"/>
            <w:szCs w:val="26"/>
          </w:rPr>
          <w:t>статье 11.1</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121" w:history="1">
        <w:r w:rsidRPr="00630DD6">
          <w:rPr>
            <w:rFonts w:ascii="Times New Roman" w:hAnsi="Times New Roman" w:cs="Times New Roman"/>
            <w:color w:val="0000FF"/>
            <w:sz w:val="26"/>
            <w:szCs w:val="26"/>
          </w:rPr>
          <w:t>наименование</w:t>
        </w:r>
      </w:hyperlink>
      <w:r w:rsidRPr="00630DD6">
        <w:rPr>
          <w:rFonts w:ascii="Times New Roman" w:hAnsi="Times New Roman" w:cs="Times New Roman"/>
          <w:sz w:val="26"/>
          <w:szCs w:val="26"/>
        </w:rPr>
        <w:t xml:space="preserve"> после слова "Обязанности" дополнить словами "служащих Центрального банка Российской Федерации</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122" w:history="1">
        <w:r w:rsidRPr="00630DD6">
          <w:rPr>
            <w:rFonts w:ascii="Times New Roman" w:hAnsi="Times New Roman" w:cs="Times New Roman"/>
            <w:color w:val="0000FF"/>
            <w:sz w:val="26"/>
            <w:szCs w:val="26"/>
          </w:rPr>
          <w:t>слова</w:t>
        </w:r>
      </w:hyperlink>
      <w:r w:rsidRPr="00630DD6">
        <w:rPr>
          <w:rFonts w:ascii="Times New Roman" w:hAnsi="Times New Roman" w:cs="Times New Roman"/>
          <w:sz w:val="26"/>
          <w:szCs w:val="26"/>
        </w:rPr>
        <w:t xml:space="preserve"> "Работники, замещающие должности" заменить словами "Служащие Центрального банка Российской Федерации, работники, замещающие должности", после слов "государственных органов</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словами "Центрального банка Российской Федерации,";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5) в </w:t>
      </w:r>
      <w:hyperlink r:id="rId123" w:history="1">
        <w:r w:rsidRPr="00630DD6">
          <w:rPr>
            <w:rFonts w:ascii="Times New Roman" w:hAnsi="Times New Roman" w:cs="Times New Roman"/>
            <w:color w:val="0000FF"/>
            <w:sz w:val="26"/>
            <w:szCs w:val="26"/>
          </w:rPr>
          <w:t>статье 12.3</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124" w:history="1">
        <w:r w:rsidRPr="00630DD6">
          <w:rPr>
            <w:rFonts w:ascii="Times New Roman" w:hAnsi="Times New Roman" w:cs="Times New Roman"/>
            <w:color w:val="0000FF"/>
            <w:sz w:val="26"/>
            <w:szCs w:val="26"/>
          </w:rPr>
          <w:t>слова</w:t>
        </w:r>
      </w:hyperlink>
      <w:r w:rsidRPr="00630DD6">
        <w:rPr>
          <w:rFonts w:ascii="Times New Roman" w:hAnsi="Times New Roman" w:cs="Times New Roman"/>
          <w:sz w:val="26"/>
          <w:szCs w:val="26"/>
        </w:rPr>
        <w:t xml:space="preserve"> "В случае" заменить словами "1. В случае";</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125"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частью 2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"2. Требования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roofErr w:type="gramStart"/>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End"/>
      <w:r w:rsidRPr="00630DD6">
        <w:rPr>
          <w:rFonts w:ascii="Times New Roman" w:hAnsi="Times New Roman" w:cs="Times New Roman"/>
          <w:sz w:val="26"/>
          <w:szCs w:val="26"/>
        </w:rPr>
        <w:t xml:space="preserve">6) в </w:t>
      </w:r>
      <w:hyperlink r:id="rId126" w:history="1">
        <w:r w:rsidRPr="00630DD6">
          <w:rPr>
            <w:rFonts w:ascii="Times New Roman" w:hAnsi="Times New Roman" w:cs="Times New Roman"/>
            <w:color w:val="0000FF"/>
            <w:sz w:val="26"/>
            <w:szCs w:val="26"/>
          </w:rPr>
          <w:t>статье 12.5</w:t>
        </w:r>
      </w:hyperlink>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а) </w:t>
      </w:r>
      <w:hyperlink r:id="rId127" w:history="1">
        <w:r w:rsidRPr="00630DD6">
          <w:rPr>
            <w:rFonts w:ascii="Times New Roman" w:hAnsi="Times New Roman" w:cs="Times New Roman"/>
            <w:color w:val="0000FF"/>
            <w:sz w:val="26"/>
            <w:szCs w:val="26"/>
          </w:rPr>
          <w:t>слово</w:t>
        </w:r>
      </w:hyperlink>
      <w:r w:rsidRPr="00630DD6">
        <w:rPr>
          <w:rFonts w:ascii="Times New Roman" w:hAnsi="Times New Roman" w:cs="Times New Roman"/>
          <w:sz w:val="26"/>
          <w:szCs w:val="26"/>
        </w:rPr>
        <w:t xml:space="preserve"> "Федеральными" заменить словами "1. </w:t>
      </w:r>
      <w:proofErr w:type="gramStart"/>
      <w:r w:rsidRPr="00630DD6">
        <w:rPr>
          <w:rFonts w:ascii="Times New Roman" w:hAnsi="Times New Roman" w:cs="Times New Roman"/>
          <w:sz w:val="26"/>
          <w:szCs w:val="26"/>
        </w:rPr>
        <w:t>Федеральными</w:t>
      </w:r>
      <w:proofErr w:type="gramEnd"/>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б) </w:t>
      </w:r>
      <w:hyperlink r:id="rId128"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частью 2 следующего содержания: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"2. Положения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roofErr w:type="gramStart"/>
      <w:r w:rsidRPr="00630DD6">
        <w:rPr>
          <w:rFonts w:ascii="Times New Roman" w:hAnsi="Times New Roman" w:cs="Times New Roman"/>
          <w:sz w:val="26"/>
          <w:szCs w:val="26"/>
        </w:rPr>
        <w:t>.";</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proofErr w:type="gramEnd"/>
      <w:r w:rsidRPr="00630DD6">
        <w:rPr>
          <w:rFonts w:ascii="Times New Roman" w:hAnsi="Times New Roman" w:cs="Times New Roman"/>
          <w:sz w:val="26"/>
          <w:szCs w:val="26"/>
        </w:rPr>
        <w:t xml:space="preserve">7) </w:t>
      </w:r>
      <w:hyperlink r:id="rId129"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13.2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30DD6">
        <w:rPr>
          <w:rFonts w:ascii="Times New Roman" w:hAnsi="Times New Roman" w:cs="Times New Roman"/>
          <w:sz w:val="26"/>
          <w:szCs w:val="26"/>
        </w:rPr>
        <w:lastRenderedPageBreak/>
        <w:t>Лица, занимающие должности в Центральном банке Российской Федерации, лица,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w:t>
      </w:r>
      <w:proofErr w:type="gramEnd"/>
      <w:r w:rsidRPr="00630DD6">
        <w:rPr>
          <w:rFonts w:ascii="Times New Roman" w:hAnsi="Times New Roman" w:cs="Times New Roman"/>
          <w:sz w:val="26"/>
          <w:szCs w:val="26"/>
        </w:rPr>
        <w:t xml:space="preserve"> связи с утратой доверия в случаях, предусмотренных федеральными законами</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8) </w:t>
      </w:r>
      <w:hyperlink r:id="rId130" w:history="1">
        <w:r w:rsidRPr="00630DD6">
          <w:rPr>
            <w:rFonts w:ascii="Times New Roman" w:hAnsi="Times New Roman" w:cs="Times New Roman"/>
            <w:color w:val="0000FF"/>
            <w:sz w:val="26"/>
            <w:szCs w:val="26"/>
          </w:rPr>
          <w:t>дополнить</w:t>
        </w:r>
      </w:hyperlink>
      <w:r w:rsidRPr="00630DD6">
        <w:rPr>
          <w:rFonts w:ascii="Times New Roman" w:hAnsi="Times New Roman" w:cs="Times New Roman"/>
          <w:sz w:val="26"/>
          <w:szCs w:val="26"/>
        </w:rPr>
        <w:t xml:space="preserve"> статьей 13.3 следующего содержания:</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"Статья 13.3. Обязанность организаций принимать меры по предупреждению коррупции</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1. Организации обязаны разрабатывать и принимать меры по предупреждению коррупции.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2. Меры по предупреждению коррупции, принимаемые в организации, могут включать:</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1) определение подразделений или должностных лиц, ответственных за профилактику коррупционных и иных правонарушений;</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2) сотрудничество организации с правоохранительными органами;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3) разработку и внедрение в практику стандартов и процедур, направленных на обеспечение добросовестной работы организации;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4) принятие кодекса этики и служебного поведения работников организации;</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5) предотвращение и урегулирование конфликта интересов;</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6) недопущение составления неофициальной отчетности и использования поддельных документов</w:t>
      </w:r>
      <w:proofErr w:type="gramStart"/>
      <w:r w:rsidRPr="00630DD6">
        <w:rPr>
          <w:rFonts w:ascii="Times New Roman" w:hAnsi="Times New Roman" w:cs="Times New Roman"/>
          <w:sz w:val="26"/>
          <w:szCs w:val="26"/>
        </w:rPr>
        <w:t>.".</w:t>
      </w:r>
      <w:proofErr w:type="gramEnd"/>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19</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Федеральный </w:t>
      </w:r>
      <w:hyperlink r:id="rId131"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28 декабря 2010 года N 403-ФЗ "О Следственном комитете Российской Федерации" (Собрание законодательства Российской Федерации, 2011, N 1, ст. 15; N 48, ст. 6730)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132" w:history="1">
        <w:r w:rsidRPr="00630DD6">
          <w:rPr>
            <w:rFonts w:ascii="Times New Roman" w:hAnsi="Times New Roman" w:cs="Times New Roman"/>
            <w:color w:val="0000FF"/>
            <w:sz w:val="26"/>
            <w:szCs w:val="26"/>
          </w:rPr>
          <w:t>пункт 6 части 2 статьи 30</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w:t>
      </w:r>
      <w:hyperlink r:id="rId133" w:history="1">
        <w:r w:rsidRPr="00630DD6">
          <w:rPr>
            <w:rFonts w:ascii="Times New Roman" w:hAnsi="Times New Roman" w:cs="Times New Roman"/>
            <w:color w:val="0000FF"/>
            <w:sz w:val="26"/>
            <w:szCs w:val="26"/>
          </w:rPr>
          <w:t>пункт 2 части 1 статьи 30.2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20</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Внести в Федеральный </w:t>
      </w:r>
      <w:hyperlink r:id="rId134"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30 ноября 2011 года N 342-ФЗ "О службе в органах внутренних дел Российской Федерации и внесении изменений в отдельные </w:t>
      </w:r>
      <w:r w:rsidRPr="00630DD6">
        <w:rPr>
          <w:rFonts w:ascii="Times New Roman" w:hAnsi="Times New Roman" w:cs="Times New Roman"/>
          <w:sz w:val="26"/>
          <w:szCs w:val="26"/>
        </w:rPr>
        <w:lastRenderedPageBreak/>
        <w:t>законодательные акты Российской Федерации" (Собрание законодательства Российской Федерации, 2011, N 49, ст. 7020) следующие изменения:</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w:t>
      </w:r>
      <w:hyperlink r:id="rId135" w:history="1">
        <w:r w:rsidRPr="00630DD6">
          <w:rPr>
            <w:rFonts w:ascii="Times New Roman" w:hAnsi="Times New Roman" w:cs="Times New Roman"/>
            <w:color w:val="0000FF"/>
            <w:sz w:val="26"/>
            <w:szCs w:val="26"/>
          </w:rPr>
          <w:t>пункт 9 части 1 статьи 12</w:t>
        </w:r>
      </w:hyperlink>
      <w:r w:rsidRPr="00630DD6">
        <w:rPr>
          <w:rFonts w:ascii="Times New Roman" w:hAnsi="Times New Roman" w:cs="Times New Roman"/>
          <w:sz w:val="26"/>
          <w:szCs w:val="26"/>
        </w:rPr>
        <w:t xml:space="preserve"> после слова "доходах</w:t>
      </w:r>
      <w:proofErr w:type="gramStart"/>
      <w:r w:rsidRPr="00630DD6">
        <w:rPr>
          <w:rFonts w:ascii="Times New Roman" w:hAnsi="Times New Roman" w:cs="Times New Roman"/>
          <w:sz w:val="26"/>
          <w:szCs w:val="26"/>
        </w:rPr>
        <w:t>,"</w:t>
      </w:r>
      <w:proofErr w:type="gramEnd"/>
      <w:r w:rsidRPr="00630DD6">
        <w:rPr>
          <w:rFonts w:ascii="Times New Roman" w:hAnsi="Times New Roman" w:cs="Times New Roman"/>
          <w:sz w:val="26"/>
          <w:szCs w:val="26"/>
        </w:rPr>
        <w:t xml:space="preserve"> дополнить словом "расходах,";</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2 - 3) утратили силу с 1 января 2015 года. - Федеральный </w:t>
      </w:r>
      <w:hyperlink r:id="rId136" w:history="1">
        <w:r w:rsidRPr="00630DD6">
          <w:rPr>
            <w:rFonts w:ascii="Times New Roman" w:hAnsi="Times New Roman" w:cs="Times New Roman"/>
            <w:color w:val="0000FF"/>
            <w:sz w:val="26"/>
            <w:szCs w:val="26"/>
          </w:rPr>
          <w:t>закон</w:t>
        </w:r>
      </w:hyperlink>
      <w:r w:rsidRPr="00630DD6">
        <w:rPr>
          <w:rFonts w:ascii="Times New Roman" w:hAnsi="Times New Roman" w:cs="Times New Roman"/>
          <w:sz w:val="26"/>
          <w:szCs w:val="26"/>
        </w:rPr>
        <w:t xml:space="preserve"> от 22.12.2014 N 431-ФЗ.</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outlineLvl w:val="1"/>
        <w:rPr>
          <w:rFonts w:ascii="Times New Roman" w:hAnsi="Times New Roman" w:cs="Times New Roman"/>
          <w:b/>
          <w:bCs/>
          <w:sz w:val="26"/>
          <w:szCs w:val="26"/>
        </w:rPr>
      </w:pPr>
      <w:r w:rsidRPr="00630DD6">
        <w:rPr>
          <w:rFonts w:ascii="Times New Roman" w:hAnsi="Times New Roman" w:cs="Times New Roman"/>
          <w:b/>
          <w:bCs/>
          <w:sz w:val="26"/>
          <w:szCs w:val="26"/>
        </w:rPr>
        <w:t>Статья 21</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r w:rsidRPr="00630DD6">
        <w:rPr>
          <w:rFonts w:ascii="Times New Roman" w:hAnsi="Times New Roman" w:cs="Times New Roman"/>
          <w:sz w:val="26"/>
          <w:szCs w:val="26"/>
        </w:rPr>
        <w:t xml:space="preserve">1. Настоящий Федеральный закон вступает в силу с 1 января 2013 года, за исключением </w:t>
      </w:r>
      <w:hyperlink w:anchor="Par102" w:history="1">
        <w:r w:rsidRPr="00630DD6">
          <w:rPr>
            <w:rFonts w:ascii="Times New Roman" w:hAnsi="Times New Roman" w:cs="Times New Roman"/>
            <w:color w:val="0000FF"/>
            <w:sz w:val="26"/>
            <w:szCs w:val="26"/>
          </w:rPr>
          <w:t>статьи 11</w:t>
        </w:r>
      </w:hyperlink>
      <w:r w:rsidRPr="00630DD6">
        <w:rPr>
          <w:rFonts w:ascii="Times New Roman" w:hAnsi="Times New Roman" w:cs="Times New Roman"/>
          <w:sz w:val="26"/>
          <w:szCs w:val="26"/>
        </w:rPr>
        <w:t xml:space="preserve"> настоящего Федерального закона.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bookmarkStart w:id="1" w:name="Par272"/>
      <w:bookmarkEnd w:id="1"/>
      <w:r w:rsidRPr="00630DD6">
        <w:rPr>
          <w:rFonts w:ascii="Times New Roman" w:hAnsi="Times New Roman" w:cs="Times New Roman"/>
          <w:sz w:val="26"/>
          <w:szCs w:val="26"/>
        </w:rPr>
        <w:t xml:space="preserve">2. </w:t>
      </w:r>
      <w:hyperlink w:anchor="Par102" w:history="1">
        <w:r w:rsidRPr="00630DD6">
          <w:rPr>
            <w:rFonts w:ascii="Times New Roman" w:hAnsi="Times New Roman" w:cs="Times New Roman"/>
            <w:color w:val="0000FF"/>
            <w:sz w:val="26"/>
            <w:szCs w:val="26"/>
          </w:rPr>
          <w:t>Статья 11</w:t>
        </w:r>
      </w:hyperlink>
      <w:r w:rsidRPr="00630DD6">
        <w:rPr>
          <w:rFonts w:ascii="Times New Roman" w:hAnsi="Times New Roman" w:cs="Times New Roman"/>
          <w:sz w:val="26"/>
          <w:szCs w:val="26"/>
        </w:rPr>
        <w:t xml:space="preserve"> настоящего Федерального закона вступает в силу по истечении одного месяца со дня официального опубликования настоящего Федерального закона.</w:t>
      </w:r>
    </w:p>
    <w:p w:rsidR="00630DD6" w:rsidRPr="00630DD6" w:rsidRDefault="00630DD6" w:rsidP="00630DD6">
      <w:pPr>
        <w:autoSpaceDE w:val="0"/>
        <w:autoSpaceDN w:val="0"/>
        <w:adjustRightInd w:val="0"/>
        <w:spacing w:before="200" w:after="0" w:line="240" w:lineRule="auto"/>
        <w:ind w:firstLine="540"/>
        <w:jc w:val="both"/>
        <w:rPr>
          <w:rFonts w:ascii="Times New Roman" w:hAnsi="Times New Roman" w:cs="Times New Roman"/>
          <w:sz w:val="26"/>
          <w:szCs w:val="26"/>
        </w:rPr>
      </w:pPr>
      <w:bookmarkStart w:id="2" w:name="Par273"/>
      <w:bookmarkEnd w:id="2"/>
      <w:r w:rsidRPr="00630DD6">
        <w:rPr>
          <w:rFonts w:ascii="Times New Roman" w:hAnsi="Times New Roman" w:cs="Times New Roman"/>
          <w:sz w:val="26"/>
          <w:szCs w:val="26"/>
        </w:rPr>
        <w:t xml:space="preserve">3. Обязанность, предусмотренная </w:t>
      </w:r>
      <w:hyperlink r:id="rId137" w:history="1">
        <w:r w:rsidRPr="00630DD6">
          <w:rPr>
            <w:rFonts w:ascii="Times New Roman" w:hAnsi="Times New Roman" w:cs="Times New Roman"/>
            <w:color w:val="0000FF"/>
            <w:sz w:val="26"/>
            <w:szCs w:val="26"/>
          </w:rPr>
          <w:t>подпунктом 4 пункта 3 приложения 5</w:t>
        </w:r>
      </w:hyperlink>
      <w:r w:rsidRPr="00630DD6">
        <w:rPr>
          <w:rFonts w:ascii="Times New Roman" w:hAnsi="Times New Roman" w:cs="Times New Roman"/>
          <w:sz w:val="26"/>
          <w:szCs w:val="26"/>
        </w:rPr>
        <w:t xml:space="preserve"> к Закону Российской Федерации от 26 июня 1992 года N 3132-1 "О статусе судей в Российской Федерации" (в редакции настоящего Федерального закона), возникает в отношении сделок, совершенных с 1 января 2012 года.</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Президент</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Российской Федерации</w:t>
      </w:r>
    </w:p>
    <w:p w:rsidR="00630DD6" w:rsidRPr="00630DD6" w:rsidRDefault="00630DD6" w:rsidP="00630DD6">
      <w:pPr>
        <w:autoSpaceDE w:val="0"/>
        <w:autoSpaceDN w:val="0"/>
        <w:adjustRightInd w:val="0"/>
        <w:spacing w:after="0" w:line="240" w:lineRule="auto"/>
        <w:jc w:val="right"/>
        <w:rPr>
          <w:rFonts w:ascii="Times New Roman" w:hAnsi="Times New Roman" w:cs="Times New Roman"/>
          <w:sz w:val="26"/>
          <w:szCs w:val="26"/>
        </w:rPr>
      </w:pPr>
      <w:r w:rsidRPr="00630DD6">
        <w:rPr>
          <w:rFonts w:ascii="Times New Roman" w:hAnsi="Times New Roman" w:cs="Times New Roman"/>
          <w:sz w:val="26"/>
          <w:szCs w:val="26"/>
        </w:rPr>
        <w:t>В.ПУТИН</w:t>
      </w:r>
    </w:p>
    <w:p w:rsidR="00630DD6" w:rsidRPr="00630DD6" w:rsidRDefault="00630DD6" w:rsidP="00630DD6">
      <w:pPr>
        <w:autoSpaceDE w:val="0"/>
        <w:autoSpaceDN w:val="0"/>
        <w:adjustRightInd w:val="0"/>
        <w:spacing w:after="0" w:line="240" w:lineRule="auto"/>
        <w:rPr>
          <w:rFonts w:ascii="Times New Roman" w:hAnsi="Times New Roman" w:cs="Times New Roman"/>
          <w:sz w:val="26"/>
          <w:szCs w:val="26"/>
        </w:rPr>
      </w:pPr>
      <w:r w:rsidRPr="00630DD6">
        <w:rPr>
          <w:rFonts w:ascii="Times New Roman" w:hAnsi="Times New Roman" w:cs="Times New Roman"/>
          <w:sz w:val="26"/>
          <w:szCs w:val="26"/>
        </w:rPr>
        <w:t>Москва, Кремль</w:t>
      </w:r>
    </w:p>
    <w:p w:rsidR="00630DD6" w:rsidRPr="00630DD6" w:rsidRDefault="00630DD6" w:rsidP="00630DD6">
      <w:pPr>
        <w:autoSpaceDE w:val="0"/>
        <w:autoSpaceDN w:val="0"/>
        <w:adjustRightInd w:val="0"/>
        <w:spacing w:before="200" w:after="0" w:line="240" w:lineRule="auto"/>
        <w:rPr>
          <w:rFonts w:ascii="Times New Roman" w:hAnsi="Times New Roman" w:cs="Times New Roman"/>
          <w:sz w:val="26"/>
          <w:szCs w:val="26"/>
        </w:rPr>
      </w:pPr>
      <w:r w:rsidRPr="00630DD6">
        <w:rPr>
          <w:rFonts w:ascii="Times New Roman" w:hAnsi="Times New Roman" w:cs="Times New Roman"/>
          <w:sz w:val="26"/>
          <w:szCs w:val="26"/>
        </w:rPr>
        <w:t>3 декабря 2012 года</w:t>
      </w:r>
    </w:p>
    <w:p w:rsidR="00630DD6" w:rsidRPr="00630DD6" w:rsidRDefault="00630DD6" w:rsidP="00630DD6">
      <w:pPr>
        <w:autoSpaceDE w:val="0"/>
        <w:autoSpaceDN w:val="0"/>
        <w:adjustRightInd w:val="0"/>
        <w:spacing w:before="200" w:after="0" w:line="240" w:lineRule="auto"/>
        <w:rPr>
          <w:rFonts w:ascii="Times New Roman" w:hAnsi="Times New Roman" w:cs="Times New Roman"/>
          <w:sz w:val="26"/>
          <w:szCs w:val="26"/>
        </w:rPr>
      </w:pPr>
      <w:r w:rsidRPr="00630DD6">
        <w:rPr>
          <w:rFonts w:ascii="Times New Roman" w:hAnsi="Times New Roman" w:cs="Times New Roman"/>
          <w:sz w:val="26"/>
          <w:szCs w:val="26"/>
        </w:rPr>
        <w:t>N 231-ФЗ</w:t>
      </w: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autoSpaceDE w:val="0"/>
        <w:autoSpaceDN w:val="0"/>
        <w:adjustRightInd w:val="0"/>
        <w:spacing w:after="0" w:line="240" w:lineRule="auto"/>
        <w:ind w:firstLine="540"/>
        <w:jc w:val="both"/>
        <w:rPr>
          <w:rFonts w:ascii="Times New Roman" w:hAnsi="Times New Roman" w:cs="Times New Roman"/>
          <w:sz w:val="26"/>
          <w:szCs w:val="26"/>
        </w:rPr>
      </w:pPr>
    </w:p>
    <w:p w:rsidR="00630DD6" w:rsidRPr="00630DD6" w:rsidRDefault="00630DD6" w:rsidP="00630DD6">
      <w:pPr>
        <w:pBdr>
          <w:top w:val="single" w:sz="6" w:space="0" w:color="auto"/>
        </w:pBdr>
        <w:autoSpaceDE w:val="0"/>
        <w:autoSpaceDN w:val="0"/>
        <w:adjustRightInd w:val="0"/>
        <w:spacing w:before="100" w:after="100" w:line="240" w:lineRule="auto"/>
        <w:jc w:val="both"/>
        <w:rPr>
          <w:rFonts w:ascii="Times New Roman" w:hAnsi="Times New Roman" w:cs="Times New Roman"/>
          <w:sz w:val="26"/>
          <w:szCs w:val="26"/>
        </w:rPr>
      </w:pPr>
    </w:p>
    <w:p w:rsidR="00A03FE2" w:rsidRPr="00630DD6" w:rsidRDefault="00A03FE2" w:rsidP="00630DD6">
      <w:pPr>
        <w:rPr>
          <w:rFonts w:ascii="Times New Roman" w:hAnsi="Times New Roman" w:cs="Times New Roman"/>
          <w:sz w:val="26"/>
          <w:szCs w:val="26"/>
        </w:rPr>
      </w:pPr>
    </w:p>
    <w:sectPr w:rsidR="00A03FE2" w:rsidRPr="00630DD6" w:rsidSect="00630DD6">
      <w:pgSz w:w="11906" w:h="16838"/>
      <w:pgMar w:top="1440" w:right="566" w:bottom="851"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4A2C"/>
    <w:rsid w:val="00004EC4"/>
    <w:rsid w:val="00030488"/>
    <w:rsid w:val="00041B3C"/>
    <w:rsid w:val="000F2F1A"/>
    <w:rsid w:val="000F7E0F"/>
    <w:rsid w:val="0015146C"/>
    <w:rsid w:val="00152F7A"/>
    <w:rsid w:val="00154B30"/>
    <w:rsid w:val="001F7696"/>
    <w:rsid w:val="002312CD"/>
    <w:rsid w:val="002519CE"/>
    <w:rsid w:val="002933FC"/>
    <w:rsid w:val="002E1B7C"/>
    <w:rsid w:val="00312C80"/>
    <w:rsid w:val="003262DC"/>
    <w:rsid w:val="0035237B"/>
    <w:rsid w:val="00383B3B"/>
    <w:rsid w:val="003E3C85"/>
    <w:rsid w:val="00415796"/>
    <w:rsid w:val="004252C1"/>
    <w:rsid w:val="004550C9"/>
    <w:rsid w:val="004855DB"/>
    <w:rsid w:val="004B2BE3"/>
    <w:rsid w:val="004C2667"/>
    <w:rsid w:val="004C7BCE"/>
    <w:rsid w:val="004D4A84"/>
    <w:rsid w:val="005018C3"/>
    <w:rsid w:val="00505851"/>
    <w:rsid w:val="00523887"/>
    <w:rsid w:val="00580559"/>
    <w:rsid w:val="005863A8"/>
    <w:rsid w:val="005B0A4C"/>
    <w:rsid w:val="005D3756"/>
    <w:rsid w:val="00616BF7"/>
    <w:rsid w:val="00630DD6"/>
    <w:rsid w:val="00656188"/>
    <w:rsid w:val="00685EC6"/>
    <w:rsid w:val="00687C2E"/>
    <w:rsid w:val="006C55E0"/>
    <w:rsid w:val="006D4704"/>
    <w:rsid w:val="006E62AC"/>
    <w:rsid w:val="0070106D"/>
    <w:rsid w:val="00712D59"/>
    <w:rsid w:val="007445DA"/>
    <w:rsid w:val="007904BA"/>
    <w:rsid w:val="0079102D"/>
    <w:rsid w:val="007A6235"/>
    <w:rsid w:val="007F19D9"/>
    <w:rsid w:val="00854415"/>
    <w:rsid w:val="00894337"/>
    <w:rsid w:val="008D000E"/>
    <w:rsid w:val="008F188B"/>
    <w:rsid w:val="00911DD4"/>
    <w:rsid w:val="009266D8"/>
    <w:rsid w:val="00980766"/>
    <w:rsid w:val="009C2A82"/>
    <w:rsid w:val="00A0163F"/>
    <w:rsid w:val="00A03FE2"/>
    <w:rsid w:val="00A14CD2"/>
    <w:rsid w:val="00A15853"/>
    <w:rsid w:val="00A312CF"/>
    <w:rsid w:val="00A51557"/>
    <w:rsid w:val="00AC49C4"/>
    <w:rsid w:val="00AE7679"/>
    <w:rsid w:val="00AF79A0"/>
    <w:rsid w:val="00B028A1"/>
    <w:rsid w:val="00B25801"/>
    <w:rsid w:val="00B74A6A"/>
    <w:rsid w:val="00C01F5E"/>
    <w:rsid w:val="00C84122"/>
    <w:rsid w:val="00CB3C91"/>
    <w:rsid w:val="00D00E2E"/>
    <w:rsid w:val="00D72DF1"/>
    <w:rsid w:val="00D869F3"/>
    <w:rsid w:val="00D93904"/>
    <w:rsid w:val="00DE7A17"/>
    <w:rsid w:val="00E208A9"/>
    <w:rsid w:val="00E24A2C"/>
    <w:rsid w:val="00E8038B"/>
    <w:rsid w:val="00E83F4D"/>
    <w:rsid w:val="00E96D1A"/>
    <w:rsid w:val="00EA4327"/>
    <w:rsid w:val="00ED6093"/>
    <w:rsid w:val="00EE52E3"/>
    <w:rsid w:val="00F4529C"/>
    <w:rsid w:val="00F803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
    <w:name w:val="c"/>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
    <w:name w:val="i"/>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
    <w:name w:val="h"/>
    <w:basedOn w:val="a"/>
    <w:rsid w:val="00E24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md">
    <w:name w:val="cmd"/>
    <w:basedOn w:val="a0"/>
    <w:rsid w:val="00E24A2C"/>
  </w:style>
  <w:style w:type="character" w:customStyle="1" w:styleId="w9">
    <w:name w:val="w9"/>
    <w:basedOn w:val="a0"/>
    <w:rsid w:val="00E24A2C"/>
  </w:style>
  <w:style w:type="character" w:customStyle="1" w:styleId="sh2">
    <w:name w:val="sh2"/>
    <w:basedOn w:val="a0"/>
    <w:rsid w:val="00980766"/>
  </w:style>
  <w:style w:type="paragraph" w:styleId="a4">
    <w:name w:val="Balloon Text"/>
    <w:basedOn w:val="a"/>
    <w:link w:val="a5"/>
    <w:uiPriority w:val="99"/>
    <w:semiHidden/>
    <w:unhideWhenUsed/>
    <w:rsid w:val="009807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80766"/>
    <w:rPr>
      <w:rFonts w:ascii="Tahoma" w:hAnsi="Tahoma" w:cs="Tahoma"/>
      <w:sz w:val="16"/>
      <w:szCs w:val="16"/>
    </w:rPr>
  </w:style>
  <w:style w:type="character" w:customStyle="1" w:styleId="mark">
    <w:name w:val="mark"/>
    <w:basedOn w:val="a0"/>
    <w:rsid w:val="00980766"/>
  </w:style>
  <w:style w:type="character" w:styleId="a6">
    <w:name w:val="Hyperlink"/>
    <w:basedOn w:val="a0"/>
    <w:uiPriority w:val="99"/>
    <w:semiHidden/>
    <w:unhideWhenUsed/>
    <w:rsid w:val="00980766"/>
    <w:rPr>
      <w:color w:val="0000FF"/>
      <w:u w:val="single"/>
    </w:rPr>
  </w:style>
  <w:style w:type="character" w:styleId="a7">
    <w:name w:val="FollowedHyperlink"/>
    <w:basedOn w:val="a0"/>
    <w:uiPriority w:val="99"/>
    <w:semiHidden/>
    <w:unhideWhenUsed/>
    <w:rsid w:val="00980766"/>
    <w:rPr>
      <w:color w:val="800080"/>
      <w:u w:val="single"/>
    </w:rPr>
  </w:style>
  <w:style w:type="character" w:customStyle="1" w:styleId="ed">
    <w:name w:val="ed"/>
    <w:basedOn w:val="a0"/>
    <w:rsid w:val="00980766"/>
  </w:style>
  <w:style w:type="paragraph" w:customStyle="1" w:styleId="p">
    <w:name w:val="p"/>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
    <w:name w:val="k"/>
    <w:basedOn w:val="a"/>
    <w:rsid w:val="00980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mark">
    <w:name w:val="bookmark"/>
    <w:basedOn w:val="a0"/>
    <w:rsid w:val="00EA4327"/>
  </w:style>
  <w:style w:type="paragraph" w:customStyle="1" w:styleId="s">
    <w:name w:val="s"/>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
    <w:name w:val="j"/>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
    <w:name w:val="l"/>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
    <w:rsid w:val="00EA43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3589163">
      <w:bodyDiv w:val="1"/>
      <w:marLeft w:val="0"/>
      <w:marRight w:val="0"/>
      <w:marTop w:val="0"/>
      <w:marBottom w:val="0"/>
      <w:divBdr>
        <w:top w:val="none" w:sz="0" w:space="0" w:color="auto"/>
        <w:left w:val="none" w:sz="0" w:space="0" w:color="auto"/>
        <w:bottom w:val="none" w:sz="0" w:space="0" w:color="auto"/>
        <w:right w:val="none" w:sz="0" w:space="0" w:color="auto"/>
      </w:divBdr>
    </w:div>
    <w:div w:id="703410887">
      <w:bodyDiv w:val="1"/>
      <w:marLeft w:val="0"/>
      <w:marRight w:val="0"/>
      <w:marTop w:val="0"/>
      <w:marBottom w:val="0"/>
      <w:divBdr>
        <w:top w:val="none" w:sz="0" w:space="0" w:color="auto"/>
        <w:left w:val="none" w:sz="0" w:space="0" w:color="auto"/>
        <w:bottom w:val="none" w:sz="0" w:space="0" w:color="auto"/>
        <w:right w:val="none" w:sz="0" w:space="0" w:color="auto"/>
      </w:divBdr>
      <w:divsChild>
        <w:div w:id="1880630921">
          <w:marLeft w:val="0"/>
          <w:marRight w:val="0"/>
          <w:marTop w:val="0"/>
          <w:marBottom w:val="0"/>
          <w:divBdr>
            <w:top w:val="none" w:sz="0" w:space="0" w:color="auto"/>
            <w:left w:val="none" w:sz="0" w:space="0" w:color="auto"/>
            <w:bottom w:val="none" w:sz="0" w:space="0" w:color="auto"/>
            <w:right w:val="none" w:sz="0" w:space="0" w:color="auto"/>
          </w:divBdr>
          <w:divsChild>
            <w:div w:id="857885394">
              <w:marLeft w:val="0"/>
              <w:marRight w:val="0"/>
              <w:marTop w:val="0"/>
              <w:marBottom w:val="0"/>
              <w:divBdr>
                <w:top w:val="none" w:sz="0" w:space="0" w:color="auto"/>
                <w:left w:val="none" w:sz="0" w:space="0" w:color="auto"/>
                <w:bottom w:val="none" w:sz="0" w:space="0" w:color="auto"/>
                <w:right w:val="none" w:sz="0" w:space="0" w:color="auto"/>
              </w:divBdr>
            </w:div>
          </w:divsChild>
        </w:div>
        <w:div w:id="1383822005">
          <w:marLeft w:val="0"/>
          <w:marRight w:val="0"/>
          <w:marTop w:val="0"/>
          <w:marBottom w:val="0"/>
          <w:divBdr>
            <w:top w:val="none" w:sz="0" w:space="0" w:color="auto"/>
            <w:left w:val="none" w:sz="0" w:space="0" w:color="auto"/>
            <w:bottom w:val="none" w:sz="0" w:space="0" w:color="auto"/>
            <w:right w:val="none" w:sz="0" w:space="0" w:color="auto"/>
          </w:divBdr>
          <w:divsChild>
            <w:div w:id="785000306">
              <w:marLeft w:val="0"/>
              <w:marRight w:val="0"/>
              <w:marTop w:val="0"/>
              <w:marBottom w:val="0"/>
              <w:divBdr>
                <w:top w:val="none" w:sz="0" w:space="0" w:color="auto"/>
                <w:left w:val="none" w:sz="0" w:space="0" w:color="auto"/>
                <w:bottom w:val="none" w:sz="0" w:space="0" w:color="auto"/>
                <w:right w:val="none" w:sz="0" w:space="0" w:color="auto"/>
              </w:divBdr>
              <w:divsChild>
                <w:div w:id="140854800">
                  <w:marLeft w:val="0"/>
                  <w:marRight w:val="0"/>
                  <w:marTop w:val="0"/>
                  <w:marBottom w:val="0"/>
                  <w:divBdr>
                    <w:top w:val="none" w:sz="0" w:space="0" w:color="auto"/>
                    <w:left w:val="none" w:sz="0" w:space="0" w:color="auto"/>
                    <w:bottom w:val="none" w:sz="0" w:space="0" w:color="auto"/>
                    <w:right w:val="none" w:sz="0" w:space="0" w:color="auto"/>
                  </w:divBdr>
                  <w:divsChild>
                    <w:div w:id="1568295415">
                      <w:marLeft w:val="0"/>
                      <w:marRight w:val="0"/>
                      <w:marTop w:val="0"/>
                      <w:marBottom w:val="0"/>
                      <w:divBdr>
                        <w:top w:val="none" w:sz="0" w:space="0" w:color="auto"/>
                        <w:left w:val="none" w:sz="0" w:space="0" w:color="auto"/>
                        <w:bottom w:val="none" w:sz="0" w:space="0" w:color="auto"/>
                        <w:right w:val="none" w:sz="0" w:space="0" w:color="auto"/>
                      </w:divBdr>
                    </w:div>
                    <w:div w:id="542522151">
                      <w:marLeft w:val="0"/>
                      <w:marRight w:val="0"/>
                      <w:marTop w:val="0"/>
                      <w:marBottom w:val="0"/>
                      <w:divBdr>
                        <w:top w:val="none" w:sz="0" w:space="0" w:color="auto"/>
                        <w:left w:val="none" w:sz="0" w:space="0" w:color="auto"/>
                        <w:bottom w:val="none" w:sz="0" w:space="0" w:color="auto"/>
                        <w:right w:val="none" w:sz="0" w:space="0" w:color="auto"/>
                      </w:divBdr>
                    </w:div>
                    <w:div w:id="1578513455">
                      <w:marLeft w:val="0"/>
                      <w:marRight w:val="0"/>
                      <w:marTop w:val="0"/>
                      <w:marBottom w:val="0"/>
                      <w:divBdr>
                        <w:top w:val="none" w:sz="0" w:space="0" w:color="auto"/>
                        <w:left w:val="none" w:sz="0" w:space="0" w:color="auto"/>
                        <w:bottom w:val="none" w:sz="0" w:space="0" w:color="auto"/>
                        <w:right w:val="none" w:sz="0" w:space="0" w:color="auto"/>
                      </w:divBdr>
                    </w:div>
                  </w:divsChild>
                </w:div>
                <w:div w:id="5015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3049">
      <w:bodyDiv w:val="1"/>
      <w:marLeft w:val="0"/>
      <w:marRight w:val="0"/>
      <w:marTop w:val="0"/>
      <w:marBottom w:val="0"/>
      <w:divBdr>
        <w:top w:val="none" w:sz="0" w:space="0" w:color="auto"/>
        <w:left w:val="none" w:sz="0" w:space="0" w:color="auto"/>
        <w:bottom w:val="none" w:sz="0" w:space="0" w:color="auto"/>
        <w:right w:val="none" w:sz="0" w:space="0" w:color="auto"/>
      </w:divBdr>
    </w:div>
    <w:div w:id="1494681767">
      <w:bodyDiv w:val="1"/>
      <w:marLeft w:val="0"/>
      <w:marRight w:val="0"/>
      <w:marTop w:val="0"/>
      <w:marBottom w:val="0"/>
      <w:divBdr>
        <w:top w:val="none" w:sz="0" w:space="0" w:color="auto"/>
        <w:left w:val="none" w:sz="0" w:space="0" w:color="auto"/>
        <w:bottom w:val="none" w:sz="0" w:space="0" w:color="auto"/>
        <w:right w:val="none" w:sz="0" w:space="0" w:color="auto"/>
      </w:divBdr>
    </w:div>
    <w:div w:id="211107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F8BFA83EEDE81D149120E60A173C425F539E721C8B4D28147959452E4F22C6855BCA0A500C51057AD853301FE9AA913B1B85D5488E76E7BiFr5M" TargetMode="External"/><Relationship Id="rId117" Type="http://schemas.openxmlformats.org/officeDocument/2006/relationships/hyperlink" Target="consultantplus://offline/ref=1F8BFA83EEDE81D149120E60A173C425F73FED2CCEB4D28147959452E4F22C6847BCF8A901C60754A0906550B8iCrEM" TargetMode="External"/><Relationship Id="rId21" Type="http://schemas.openxmlformats.org/officeDocument/2006/relationships/hyperlink" Target="consultantplus://offline/ref=1F8BFA83EEDE81D149120E60A173C425F539E721C8B4D28147959452E4F22C6855BCA0A500C51A53AB853301FE9AA913B1B85D5488E76E7BiFr5M" TargetMode="External"/><Relationship Id="rId42" Type="http://schemas.openxmlformats.org/officeDocument/2006/relationships/hyperlink" Target="consultantplus://offline/ref=1F8BFA83EEDE81D149120E60A173C425F538E72DCCB2D28147959452E4F22C6855BCA0A507CE4D05EDDB6A51B9D1A41BACA45D5Fi9r7M" TargetMode="External"/><Relationship Id="rId47" Type="http://schemas.openxmlformats.org/officeDocument/2006/relationships/hyperlink" Target="consultantplus://offline/ref=1F8BFA83EEDE81D149120E60A173C425F539E726CBB4D28147959452E4F22C6855BCA0A603C51A5FFDDF2305B7CEA70CB2AF435F96E7i6rFM" TargetMode="External"/><Relationship Id="rId63" Type="http://schemas.openxmlformats.org/officeDocument/2006/relationships/hyperlink" Target="consultantplus://offline/ref=1F8BFA83EEDE81D149120E60A173C425F539ED22CCB2D28147959452E4F22C6855BCA0A500C51C5CAE853301FE9AA913B1B85D5488E76E7BiFr5M" TargetMode="External"/><Relationship Id="rId68" Type="http://schemas.openxmlformats.org/officeDocument/2006/relationships/hyperlink" Target="consultantplus://offline/ref=1F8BFA83EEDE81D149120E60A173C425F538E123C9BBD28147959452E4F22C6847BCF8A901C60754A0906550B8iCrEM" TargetMode="External"/><Relationship Id="rId84" Type="http://schemas.openxmlformats.org/officeDocument/2006/relationships/hyperlink" Target="consultantplus://offline/ref=1F8BFA83EEDE81D149120E60A173C425F538E724CABBD28147959452E4F22C6855BCA0A003CE4D05EDDB6A51B9D1A41BACA45D5Fi9r7M" TargetMode="External"/><Relationship Id="rId89" Type="http://schemas.openxmlformats.org/officeDocument/2006/relationships/hyperlink" Target="consultantplus://offline/ref=1F8BFA83EEDE81D149120E60A173C425F538E724CABBD28147959452E4F22C6855BCA0A007CE4D05EDDB6A51B9D1A41BACA45D5Fi9r7M" TargetMode="External"/><Relationship Id="rId112" Type="http://schemas.openxmlformats.org/officeDocument/2006/relationships/hyperlink" Target="consultantplus://offline/ref=1F8BFA83EEDE81D149120E60A173C425F538E42DCDB5D28147959452E4F22C6855BCA0A601CE4D05EDDB6A51B9D1A41BACA45D5Fi9r7M" TargetMode="External"/><Relationship Id="rId133" Type="http://schemas.openxmlformats.org/officeDocument/2006/relationships/hyperlink" Target="consultantplus://offline/ref=1F8BFA83EEDE81D149120E60A173C425F53BE224C9B4D28147959452E4F22C6855BCA0A501CE4D05EDDB6A51B9D1A41BACA45D5Fi9r7M" TargetMode="External"/><Relationship Id="rId138" Type="http://schemas.openxmlformats.org/officeDocument/2006/relationships/fontTable" Target="fontTable.xml"/><Relationship Id="rId16" Type="http://schemas.openxmlformats.org/officeDocument/2006/relationships/hyperlink" Target="consultantplus://offline/ref=1F8BFA83EEDE81D149120E60A173C425F539E721C8B4D28147959452E4F22C6855BCA0A500C51A52AE853301FE9AA913B1B85D5488E76E7BiFr5M" TargetMode="External"/><Relationship Id="rId107" Type="http://schemas.openxmlformats.org/officeDocument/2006/relationships/hyperlink" Target="consultantplus://offline/ref=1F8BFA83EEDE81D149120E60A173C425F538E42DCDB5D28147959452E4F22C6855BCA0A501CE4D05EDDB6A51B9D1A41BACA45D5Fi9r7M" TargetMode="External"/><Relationship Id="rId11" Type="http://schemas.openxmlformats.org/officeDocument/2006/relationships/hyperlink" Target="consultantplus://offline/ref=1F8BFA83EEDE81D149120E60A173C425F53BE225CDB3D28147959452E4F22C6855BCA0A700CE4D05EDDB6A51B9D1A41BACA45D5Fi9r7M" TargetMode="External"/><Relationship Id="rId32" Type="http://schemas.openxmlformats.org/officeDocument/2006/relationships/hyperlink" Target="consultantplus://offline/ref=1F8BFA83EEDE81D149120E60A173C425F539E721C8B4D28147959452E4F22C6855BCA0A500C51050AF853301FE9AA913B1B85D5488E76E7BiFr5M" TargetMode="External"/><Relationship Id="rId37" Type="http://schemas.openxmlformats.org/officeDocument/2006/relationships/hyperlink" Target="consultantplus://offline/ref=1F8BFA83EEDE81D149120E60A173C425F538E42DCFB6D28147959452E4F22C6855BCA0A206CE4D05EDDB6A51B9D1A41BACA45D5Fi9r7M" TargetMode="External"/><Relationship Id="rId53" Type="http://schemas.openxmlformats.org/officeDocument/2006/relationships/hyperlink" Target="consultantplus://offline/ref=1F8BFA83EEDE81D149120E60A173C425F539EC23C1B3D28147959452E4F22C6855BCA0A600C41200F8CA325DBBCCBA12BBB85F5D94iEr4M" TargetMode="External"/><Relationship Id="rId58" Type="http://schemas.openxmlformats.org/officeDocument/2006/relationships/hyperlink" Target="consultantplus://offline/ref=1F8BFA83EEDE81D149120E60A173C425F539E72DCFB2D28147959452E4F22C6855BCA0A002CE4D05EDDB6A51B9D1A41BACA45D5Fi9r7M" TargetMode="External"/><Relationship Id="rId74" Type="http://schemas.openxmlformats.org/officeDocument/2006/relationships/hyperlink" Target="consultantplus://offline/ref=1F8BFA83EEDE81D149120E60A173C425F73FED2CCEB4D28147959452E4F22C6847BCF8A901C60754A0906550B8iCrEM" TargetMode="External"/><Relationship Id="rId79" Type="http://schemas.openxmlformats.org/officeDocument/2006/relationships/hyperlink" Target="consultantplus://offline/ref=1F8BFA83EEDE81D149120E60A173C425F732E024CAB1D28147959452E4F22C6847BCF8A901C60754A0906550B8iCrEM" TargetMode="External"/><Relationship Id="rId102" Type="http://schemas.openxmlformats.org/officeDocument/2006/relationships/hyperlink" Target="consultantplus://offline/ref=1F8BFA83EEDE81D149120E60A173C425F538E42DCEB7D28147959452E4F22C6855BCA0A500C51857A8853301FE9AA913B1B85D5488E76E7BiFr5M" TargetMode="External"/><Relationship Id="rId123" Type="http://schemas.openxmlformats.org/officeDocument/2006/relationships/hyperlink" Target="consultantplus://offline/ref=1F8BFA83EEDE81D149120E60A173C425F538E42DCDB5D28147959452E4F22C6855BCA0A104CE4D05EDDB6A51B9D1A41BACA45D5Fi9r7M" TargetMode="External"/><Relationship Id="rId128" Type="http://schemas.openxmlformats.org/officeDocument/2006/relationships/hyperlink" Target="consultantplus://offline/ref=1F8BFA83EEDE81D149120E60A173C425F538E42DCDB5D28147959452E4F22C6855BCA0A108CE4D05EDDB6A51B9D1A41BACA45D5Fi9r7M" TargetMode="External"/><Relationship Id="rId5" Type="http://schemas.openxmlformats.org/officeDocument/2006/relationships/hyperlink" Target="consultantplus://offline/ref=1F8BFA83EEDE81D149120E60A173C425F53DE720C1BBD28147959452E4F22C6855BCA0A500C51851A1853301FE9AA913B1B85D5488E76E7BiFr5M" TargetMode="External"/><Relationship Id="rId90" Type="http://schemas.openxmlformats.org/officeDocument/2006/relationships/hyperlink" Target="consultantplus://offline/ref=1F8BFA83EEDE81D149120E60A173C425F732E024CAB1D28147959452E4F22C6847BCF8A901C60754A0906550B8iCrEM" TargetMode="External"/><Relationship Id="rId95" Type="http://schemas.openxmlformats.org/officeDocument/2006/relationships/hyperlink" Target="consultantplus://offline/ref=1F8BFA83EEDE81D149120E60A173C425F538E42DCEB7D28147959452E4F22C6855BCA0A604CE4D05EDDB6A51B9D1A41BACA45D5Fi9r7M" TargetMode="External"/><Relationship Id="rId22" Type="http://schemas.openxmlformats.org/officeDocument/2006/relationships/hyperlink" Target="consultantplus://offline/ref=1F8BFA83EEDE81D149120E60A173C425F539E721C8B4D28147959452E4F22C6855BCA0A500C51057A9853301FE9AA913B1B85D5488E76E7BiFr5M" TargetMode="External"/><Relationship Id="rId27" Type="http://schemas.openxmlformats.org/officeDocument/2006/relationships/hyperlink" Target="consultantplus://offline/ref=1F8BFA83EEDE81D149120E60A173C425F539E721C8B4D28147959452E4F22C6855BCA0A500C51057AD853301FE9AA913B1B85D5488E76E7BiFr5M" TargetMode="External"/><Relationship Id="rId43" Type="http://schemas.openxmlformats.org/officeDocument/2006/relationships/hyperlink" Target="consultantplus://offline/ref=1F8BFA83EEDE81D149120E60A173C425F538E72DCCB2D28147959452E4F22C6855BCA0A508CE4D05EDDB6A51B9D1A41BACA45D5Fi9r7M" TargetMode="External"/><Relationship Id="rId48" Type="http://schemas.openxmlformats.org/officeDocument/2006/relationships/hyperlink" Target="consultantplus://offline/ref=1F8BFA83EEDE81D149120E60A173C425F539EC23C1B3D28147959452E4F22C6847BCF8A901C60754A0906550B8iCrEM" TargetMode="External"/><Relationship Id="rId64" Type="http://schemas.openxmlformats.org/officeDocument/2006/relationships/hyperlink" Target="consultantplus://offline/ref=1F8BFA83EEDE81D149120E60A173C425F539ED22CCB2D28147959452E4F22C6855BCA0A504C2115FFDDF2305B7CEA70CB2AF435F96E7i6rFM" TargetMode="External"/><Relationship Id="rId69" Type="http://schemas.openxmlformats.org/officeDocument/2006/relationships/hyperlink" Target="consultantplus://offline/ref=1F8BFA83EEDE81D149120E60A173C425F538E123C9BBD28147959452E4F22C6855BCA0A500C51856AD853301FE9AA913B1B85D5488E76E7BiFr5M" TargetMode="External"/><Relationship Id="rId113" Type="http://schemas.openxmlformats.org/officeDocument/2006/relationships/hyperlink" Target="consultantplus://offline/ref=1F8BFA83EEDE81D149120E60A173C425F538E42DCDB5D28147959452E4F22C6855BCA0A602CE4D05EDDB6A51B9D1A41BACA45D5Fi9r7M" TargetMode="External"/><Relationship Id="rId118" Type="http://schemas.openxmlformats.org/officeDocument/2006/relationships/hyperlink" Target="consultantplus://offline/ref=1F8BFA83EEDE81D149120E60A173C425F73FED2CCEB4D28147959452E4F22C6847BCF8A901C60754A0906550B8iCrEM" TargetMode="External"/><Relationship Id="rId134" Type="http://schemas.openxmlformats.org/officeDocument/2006/relationships/hyperlink" Target="consultantplus://offline/ref=1F8BFA83EEDE81D149120E60A173C425F538E727CBBBD28147959452E4F22C6847BCF8A901C60754A0906550B8iCrEM" TargetMode="External"/><Relationship Id="rId139" Type="http://schemas.openxmlformats.org/officeDocument/2006/relationships/theme" Target="theme/theme1.xml"/><Relationship Id="rId8" Type="http://schemas.openxmlformats.org/officeDocument/2006/relationships/hyperlink" Target="consultantplus://offline/ref=1F8BFA83EEDE81D149120E60A173C425F539E620CBB3D28147959452E4F22C6855BCA0A500C51C56A0853301FE9AA913B1B85D5488E76E7BiFr5M" TargetMode="External"/><Relationship Id="rId51" Type="http://schemas.openxmlformats.org/officeDocument/2006/relationships/hyperlink" Target="consultantplus://offline/ref=1F8BFA83EEDE81D149120E60A173C425F539EC23C1B3D28147959452E4F22C6855BCA0A509C51200F8CA325DBBCCBA12BBB85F5D94iEr4M" TargetMode="External"/><Relationship Id="rId72" Type="http://schemas.openxmlformats.org/officeDocument/2006/relationships/hyperlink" Target="consultantplus://offline/ref=1F8BFA83EEDE81D149120E60A173C425F538E123C9BBD28147959452E4F22C6855BCA0A500C51857AA853301FE9AA913B1B85D5488E76E7BiFr5M" TargetMode="External"/><Relationship Id="rId80" Type="http://schemas.openxmlformats.org/officeDocument/2006/relationships/hyperlink" Target="consultantplus://offline/ref=1F8BFA83EEDE81D149120E60A173C425F73FED2CCEB4D28147959452E4F22C6847BCF8A901C60754A0906550B8iCrEM" TargetMode="External"/><Relationship Id="rId85" Type="http://schemas.openxmlformats.org/officeDocument/2006/relationships/hyperlink" Target="consultantplus://offline/ref=1F8BFA83EEDE81D149120E60A173C425F538E724CABBD28147959452E4F22C6855BCA0A500C51156AE853301FE9AA913B1B85D5488E76E7BiFr5M" TargetMode="External"/><Relationship Id="rId93" Type="http://schemas.openxmlformats.org/officeDocument/2006/relationships/hyperlink" Target="consultantplus://offline/ref=1F8BFA83EEDE81D149120E60A173C425F538E42DCEB7D28147959452E4F22C6855BCA0A500C51856AE853301FE9AA913B1B85D5488E76E7BiFr5M" TargetMode="External"/><Relationship Id="rId98" Type="http://schemas.openxmlformats.org/officeDocument/2006/relationships/hyperlink" Target="consultantplus://offline/ref=1F8BFA83EEDE81D149120E60A173C425F732E024CAB1D28147959452E4F22C6847BCF8A901C60754A0906550B8iCrEM" TargetMode="External"/><Relationship Id="rId121" Type="http://schemas.openxmlformats.org/officeDocument/2006/relationships/hyperlink" Target="consultantplus://offline/ref=1F8BFA83EEDE81D149120E60A173C425F538E42DCDB5D28147959452E4F22C6855BCA0A606CE4D05EDDB6A51B9D1A41BACA45D5Fi9r7M" TargetMode="External"/><Relationship Id="rId3" Type="http://schemas.openxmlformats.org/officeDocument/2006/relationships/webSettings" Target="webSettings.xml"/><Relationship Id="rId12" Type="http://schemas.openxmlformats.org/officeDocument/2006/relationships/hyperlink" Target="consultantplus://offline/ref=1F8BFA83EEDE81D149120E60A173C425F538E426CAB0D28147959452E4F22C6855BCA0A602CC1200F8CA325DBBCCBA12BBB85F5D94iEr4M" TargetMode="External"/><Relationship Id="rId17" Type="http://schemas.openxmlformats.org/officeDocument/2006/relationships/hyperlink" Target="consultantplus://offline/ref=1F8BFA83EEDE81D149120E60A173C425F73FED2CCEB4D28147959452E4F22C6847BCF8A901C60754A0906550B8iCrEM" TargetMode="External"/><Relationship Id="rId25" Type="http://schemas.openxmlformats.org/officeDocument/2006/relationships/hyperlink" Target="consultantplus://offline/ref=1F8BFA83EEDE81D149120E60A173C425F539E721C8B4D28147959452E4F22C6855BCA0A500C51057AB853301FE9AA913B1B85D5488E76E7BiFr5M" TargetMode="External"/><Relationship Id="rId33" Type="http://schemas.openxmlformats.org/officeDocument/2006/relationships/hyperlink" Target="consultantplus://offline/ref=1F8BFA83EEDE81D149120E60A173C425F538E42DCFB6D28147959452E4F22C6855BCA0A103CE4D05EDDB6A51B9D1A41BACA45D5Fi9r7M" TargetMode="External"/><Relationship Id="rId38" Type="http://schemas.openxmlformats.org/officeDocument/2006/relationships/hyperlink" Target="consultantplus://offline/ref=1F8BFA83EEDE81D149120E60A173C425F539ED22CBBAD28147959452E4F22C6855BCA0A500C41B51AB853301FE9AA913B1B85D5488E76E7BiFr5M" TargetMode="External"/><Relationship Id="rId46" Type="http://schemas.openxmlformats.org/officeDocument/2006/relationships/hyperlink" Target="consultantplus://offline/ref=1F8BFA83EEDE81D149120E60A173C425F538E721C8B5D28147959452E4F22C6855BCA0A704C01200F8CA325DBBCCBA12BBB85F5D94iEr4M" TargetMode="External"/><Relationship Id="rId59" Type="http://schemas.openxmlformats.org/officeDocument/2006/relationships/hyperlink" Target="consultantplus://offline/ref=1F8BFA83EEDE81D149120E60A173C425F539E72DCFB2D28147959452E4F22C6855BCA0A000CE4D05EDDB6A51B9D1A41BACA45D5Fi9r7M" TargetMode="External"/><Relationship Id="rId67" Type="http://schemas.openxmlformats.org/officeDocument/2006/relationships/hyperlink" Target="consultantplus://offline/ref=1F8BFA83EEDE81D149120E60A173C425F732E024CAB1D28147959452E4F22C6847BCF8A901C60754A0906550B8iCrEM" TargetMode="External"/><Relationship Id="rId103" Type="http://schemas.openxmlformats.org/officeDocument/2006/relationships/hyperlink" Target="consultantplus://offline/ref=1F8BFA83EEDE81D149120E60A173C425F538E42DCEB7D28147959452E4F22C6855BCA0A606CE4D05EDDB6A51B9D1A41BACA45D5Fi9r7M" TargetMode="External"/><Relationship Id="rId108" Type="http://schemas.openxmlformats.org/officeDocument/2006/relationships/hyperlink" Target="consultantplus://offline/ref=1F8BFA83EEDE81D149120E60A173C425F538E42DCDB5D28147959452E4F22C6855BCA0A501CE4D05EDDB6A51B9D1A41BACA45D5Fi9r7M" TargetMode="External"/><Relationship Id="rId116" Type="http://schemas.openxmlformats.org/officeDocument/2006/relationships/hyperlink" Target="consultantplus://offline/ref=1F8BFA83EEDE81D149120E60A173C425F538E42DCDB5D28147959452E4F22C6847BCF8A901C60754A0906550B8iCrEM" TargetMode="External"/><Relationship Id="rId124" Type="http://schemas.openxmlformats.org/officeDocument/2006/relationships/hyperlink" Target="consultantplus://offline/ref=1F8BFA83EEDE81D149120E60A173C425F538E42DCDB5D28147959452E4F22C6855BCA0A105CE4D05EDDB6A51B9D1A41BACA45D5Fi9r7M" TargetMode="External"/><Relationship Id="rId129" Type="http://schemas.openxmlformats.org/officeDocument/2006/relationships/hyperlink" Target="consultantplus://offline/ref=1F8BFA83EEDE81D149120E60A173C425F538E42DCDB5D28147959452E4F22C6847BCF8A901C60754A0906550B8iCrEM" TargetMode="External"/><Relationship Id="rId137" Type="http://schemas.openxmlformats.org/officeDocument/2006/relationships/hyperlink" Target="consultantplus://offline/ref=1F8BFA83EEDE81D149120E60A173C425F53DE222CDB3D28147959452E4F22C6855BCA0AD02CE4D05EDDB6A51B9D1A41BACA45D5Fi9r7M" TargetMode="External"/><Relationship Id="rId20" Type="http://schemas.openxmlformats.org/officeDocument/2006/relationships/hyperlink" Target="consultantplus://offline/ref=1F8BFA83EEDE81D149120E60A173C425F539E721C8B4D28147959452E4F22C6855BCA0A500C51A53A8853301FE9AA913B1B85D5488E76E7BiFr5M" TargetMode="External"/><Relationship Id="rId41" Type="http://schemas.openxmlformats.org/officeDocument/2006/relationships/hyperlink" Target="consultantplus://offline/ref=1F8BFA83EEDE81D149120E60A173C425F538E72DCCB2D28147959452E4F22C6847BCF8A901C60754A0906550B8iCrEM" TargetMode="External"/><Relationship Id="rId54" Type="http://schemas.openxmlformats.org/officeDocument/2006/relationships/hyperlink" Target="consultantplus://offline/ref=1F8BFA83EEDE81D149120E60A173C425F539EC23C1B3D28147959452E4F22C6855BCA0A600C71200F8CA325DBBCCBA12BBB85F5D94iEr4M" TargetMode="External"/><Relationship Id="rId62" Type="http://schemas.openxmlformats.org/officeDocument/2006/relationships/hyperlink" Target="consultantplus://offline/ref=1F8BFA83EEDE81D149120E60A173C425F539ED22CCB2D28147959452E4F22C6847BCF8A901C60754A0906550B8iCrEM" TargetMode="External"/><Relationship Id="rId70" Type="http://schemas.openxmlformats.org/officeDocument/2006/relationships/hyperlink" Target="consultantplus://offline/ref=1F8BFA83EEDE81D149120E60A173C425F732E024CAB1D28147959452E4F22C6847BCF8A901C60754A0906550B8iCrEM" TargetMode="External"/><Relationship Id="rId75" Type="http://schemas.openxmlformats.org/officeDocument/2006/relationships/hyperlink" Target="consultantplus://offline/ref=1F8BFA83EEDE81D149120E60A173C425F538E123C9BBD28147959452E4F22C6847BCF8A901C60754A0906550B8iCrEM" TargetMode="External"/><Relationship Id="rId83" Type="http://schemas.openxmlformats.org/officeDocument/2006/relationships/hyperlink" Target="consultantplus://offline/ref=1F8BFA83EEDE81D149120E60A173C425F538E724CABBD28147959452E4F22C6855BCA0A500C51156A9853301FE9AA913B1B85D5488E76E7BiFr5M" TargetMode="External"/><Relationship Id="rId88" Type="http://schemas.openxmlformats.org/officeDocument/2006/relationships/hyperlink" Target="consultantplus://offline/ref=1F8BFA83EEDE81D149120E60A173C425F73FED2CCEB4D28147959452E4F22C6847BCF8A901C60754A0906550B8iCrEM" TargetMode="External"/><Relationship Id="rId91" Type="http://schemas.openxmlformats.org/officeDocument/2006/relationships/hyperlink" Target="consultantplus://offline/ref=1F8BFA83EEDE81D149120E60A173C425F538E724CABBD28147959452E4F22C6855BCA0A101CE4D05EDDB6A51B9D1A41BACA45D5Fi9r7M" TargetMode="External"/><Relationship Id="rId96" Type="http://schemas.openxmlformats.org/officeDocument/2006/relationships/hyperlink" Target="consultantplus://offline/ref=1F8BFA83EEDE81D149120E60A173C425F538E42DCEB7D28147959452E4F22C6855BCA0A500C51856AE853301FE9AA913B1B85D5488E76E7BiFr5M" TargetMode="External"/><Relationship Id="rId111" Type="http://schemas.openxmlformats.org/officeDocument/2006/relationships/hyperlink" Target="consultantplus://offline/ref=1F8BFA83EEDE81D149120E60A173C425F538E42DCDB5D28147959452E4F22C6855BCA0A508CE4D05EDDB6A51B9D1A41BACA45D5Fi9r7M" TargetMode="External"/><Relationship Id="rId132" Type="http://schemas.openxmlformats.org/officeDocument/2006/relationships/hyperlink" Target="consultantplus://offline/ref=1F8BFA83EEDE81D149120E60A173C425F53BE224C9B4D28147959452E4F22C6855BCA0A500C51B50A8853301FE9AA913B1B85D5488E76E7BiFr5M" TargetMode="External"/><Relationship Id="rId1" Type="http://schemas.openxmlformats.org/officeDocument/2006/relationships/styles" Target="styles.xml"/><Relationship Id="rId6" Type="http://schemas.openxmlformats.org/officeDocument/2006/relationships/hyperlink" Target="consultantplus://offline/ref=1F8BFA83EEDE81D149120E60A173C425F539E620CBB3D28147959452E4F22C6855BCA0A500C51C56A0853301FE9AA913B1B85D5488E76E7BiFr5M" TargetMode="External"/><Relationship Id="rId15" Type="http://schemas.openxmlformats.org/officeDocument/2006/relationships/hyperlink" Target="consultantplus://offline/ref=1F8BFA83EEDE81D149120E60A173C425F539E721C8B4D28147959452E4F22C6855BCA0A500C51A52AE853301FE9AA913B1B85D5488E76E7BiFr5M" TargetMode="External"/><Relationship Id="rId23" Type="http://schemas.openxmlformats.org/officeDocument/2006/relationships/hyperlink" Target="consultantplus://offline/ref=1F8BFA83EEDE81D149120E60A173C425F539E721C8B4D28147959452E4F22C6855BCA0A500C51057A9853301FE9AA913B1B85D5488E76E7BiFr5M" TargetMode="External"/><Relationship Id="rId28" Type="http://schemas.openxmlformats.org/officeDocument/2006/relationships/hyperlink" Target="consultantplus://offline/ref=1F8BFA83EEDE81D149120E60A173C425F53DE222CDB3D28147959452E4F22C6855BCA0AD02CE4D05EDDB6A51B9D1A41BACA45D5Fi9r7M" TargetMode="External"/><Relationship Id="rId36" Type="http://schemas.openxmlformats.org/officeDocument/2006/relationships/hyperlink" Target="consultantplus://offline/ref=1F8BFA83EEDE81D149120E60A173C425F538E42DCFB6D28147959452E4F22C6855BCA0A107CE4D05EDDB6A51B9D1A41BACA45D5Fi9r7M" TargetMode="External"/><Relationship Id="rId49" Type="http://schemas.openxmlformats.org/officeDocument/2006/relationships/hyperlink" Target="consultantplus://offline/ref=1F8BFA83EEDE81D149120E60A173C425F539EC23C1B3D28147959452E4F22C6855BCA0A500C51855A0853301FE9AA913B1B85D5488E76E7BiFr5M" TargetMode="External"/><Relationship Id="rId57" Type="http://schemas.openxmlformats.org/officeDocument/2006/relationships/hyperlink" Target="consultantplus://offline/ref=1F8BFA83EEDE81D149120E60A173C425F539E72DCFB2D28147959452E4F22C6855BCA0A000CE4D05EDDB6A51B9D1A41BACA45D5Fi9r7M" TargetMode="External"/><Relationship Id="rId106" Type="http://schemas.openxmlformats.org/officeDocument/2006/relationships/hyperlink" Target="consultantplus://offline/ref=1F8BFA83EEDE81D149120E60A173C425F538E42DCDB5D28147959452E4F22C6855BCA0AD0B914810FC836653A4CFAD0CB0A65Fi5rCM" TargetMode="External"/><Relationship Id="rId114" Type="http://schemas.openxmlformats.org/officeDocument/2006/relationships/hyperlink" Target="consultantplus://offline/ref=1F8BFA83EEDE81D149120E60A173C425F538E42DCDB5D28147959452E4F22C6855BCA0A603CE4D05EDDB6A51B9D1A41BACA45D5Fi9r7M" TargetMode="External"/><Relationship Id="rId119" Type="http://schemas.openxmlformats.org/officeDocument/2006/relationships/hyperlink" Target="consultantplus://offline/ref=1F8BFA83EEDE81D149120E60A173C425F73FED2CCEB4D28147959452E4F22C6847BCF8A901C60754A0906550B8iCrEM" TargetMode="External"/><Relationship Id="rId127" Type="http://schemas.openxmlformats.org/officeDocument/2006/relationships/hyperlink" Target="consultantplus://offline/ref=1F8BFA83EEDE81D149120E60A173C425F538E42DCDB5D28147959452E4F22C6855BCA0A109CE4D05EDDB6A51B9D1A41BACA45D5Fi9r7M" TargetMode="External"/><Relationship Id="rId10" Type="http://schemas.openxmlformats.org/officeDocument/2006/relationships/hyperlink" Target="consultantplus://offline/ref=1F8BFA83EEDE81D149120E60A173C425F53BE225CDB3D28147959452E4F22C6855BCA0A609CE4D05EDDB6A51B9D1A41BACA45D5Fi9r7M" TargetMode="External"/><Relationship Id="rId31" Type="http://schemas.openxmlformats.org/officeDocument/2006/relationships/hyperlink" Target="consultantplus://offline/ref=1F8BFA83EEDE81D149120E60A173C425F539E721C8B4D28147959452E4F22C6855BCA0A500C51050A8853301FE9AA913B1B85D5488E76E7BiFr5M" TargetMode="External"/><Relationship Id="rId44" Type="http://schemas.openxmlformats.org/officeDocument/2006/relationships/hyperlink" Target="consultantplus://offline/ref=1F8BFA83EEDE81D149120E60A173C425F538E72DCCB2D28147959452E4F22C6855BCA0A509CE4D05EDDB6A51B9D1A41BACA45D5Fi9r7M" TargetMode="External"/><Relationship Id="rId52" Type="http://schemas.openxmlformats.org/officeDocument/2006/relationships/hyperlink" Target="consultantplus://offline/ref=1F8BFA83EEDE81D149120E60A173C425F539EC23C1B3D28147959452E4F22C6855BCA0A600C51200F8CA325DBBCCBA12BBB85F5D94iEr4M" TargetMode="External"/><Relationship Id="rId60" Type="http://schemas.openxmlformats.org/officeDocument/2006/relationships/hyperlink" Target="consultantplus://offline/ref=1F8BFA83EEDE81D149120E60A173C425F539E72DCFB2D28147959452E4F22C6855BCA0A000CE4D05EDDB6A51B9D1A41BACA45D5Fi9r7M" TargetMode="External"/><Relationship Id="rId65" Type="http://schemas.openxmlformats.org/officeDocument/2006/relationships/hyperlink" Target="consultantplus://offline/ref=1F8BFA83EEDE81D149120E60A173C425F539ED22CCB2D28147959452E4F22C6855BCA0A506C51D5FFDDF2305B7CEA70CB2AF435F96E7i6rFM" TargetMode="External"/><Relationship Id="rId73" Type="http://schemas.openxmlformats.org/officeDocument/2006/relationships/hyperlink" Target="consultantplus://offline/ref=1F8BFA83EEDE81D149120E60A173C425F732E024CAB1D28147959452E4F22C6847BCF8A901C60754A0906550B8iCrEM" TargetMode="External"/><Relationship Id="rId78" Type="http://schemas.openxmlformats.org/officeDocument/2006/relationships/hyperlink" Target="consultantplus://offline/ref=1F8BFA83EEDE81D149120E60A173C425F538E123C9BBD28147959452E4F22C6847BCF8A901C60754A0906550B8iCrEM" TargetMode="External"/><Relationship Id="rId81" Type="http://schemas.openxmlformats.org/officeDocument/2006/relationships/hyperlink" Target="consultantplus://offline/ref=1F8BFA83EEDE81D149120E60A173C425F538E724CABBD28147959452E4F22C6847BCF8A901C60754A0906550B8iCrEM" TargetMode="External"/><Relationship Id="rId86" Type="http://schemas.openxmlformats.org/officeDocument/2006/relationships/hyperlink" Target="consultantplus://offline/ref=1F8BFA83EEDE81D149120E60A173C425F538E724CABBD28147959452E4F22C6855BCA0A500C5195DA0853301FE9AA913B1B85D5488E76E7BiFr5M" TargetMode="External"/><Relationship Id="rId94" Type="http://schemas.openxmlformats.org/officeDocument/2006/relationships/hyperlink" Target="consultantplus://offline/ref=1F8BFA83EEDE81D149120E60A173C425F538E42DCEB7D28147959452E4F22C6855BCA0A500C51856AE853301FE9AA913B1B85D5488E76E7BiFr5M" TargetMode="External"/><Relationship Id="rId99" Type="http://schemas.openxmlformats.org/officeDocument/2006/relationships/hyperlink" Target="consultantplus://offline/ref=1F8BFA83EEDE81D149120E60A173C425F73FED2CCEB4D28147959452E4F22C6847BCF8A901C60754A0906550B8iCrEM" TargetMode="External"/><Relationship Id="rId101" Type="http://schemas.openxmlformats.org/officeDocument/2006/relationships/hyperlink" Target="consultantplus://offline/ref=1F8BFA83EEDE81D149120E60A173C425F538E42DCEB7D28147959452E4F22C6855BCA0A605CE4D05EDDB6A51B9D1A41BACA45D5Fi9r7M" TargetMode="External"/><Relationship Id="rId122" Type="http://schemas.openxmlformats.org/officeDocument/2006/relationships/hyperlink" Target="consultantplus://offline/ref=1F8BFA83EEDE81D149120E60A173C425F538E42DCDB5D28147959452E4F22C6855BCA0A607CE4D05EDDB6A51B9D1A41BACA45D5Fi9r7M" TargetMode="External"/><Relationship Id="rId130" Type="http://schemas.openxmlformats.org/officeDocument/2006/relationships/hyperlink" Target="consultantplus://offline/ref=1F8BFA83EEDE81D149120E60A173C425F538E42DCDB5D28147959452E4F22C6847BCF8A901C60754A0906550B8iCrEM" TargetMode="External"/><Relationship Id="rId135" Type="http://schemas.openxmlformats.org/officeDocument/2006/relationships/hyperlink" Target="consultantplus://offline/ref=1F8BFA83EEDE81D149120E60A173C425F538E727CBBBD28147959452E4F22C6855BCA0A500C51851AE853301FE9AA913B1B85D5488E76E7BiFr5M" TargetMode="External"/><Relationship Id="rId4" Type="http://schemas.openxmlformats.org/officeDocument/2006/relationships/hyperlink" Target="consultantplus://offline/ref=1F8BFA83EEDE81D149120E60A173C425F732E620CEB1D28147959452E4F22C6855BCA0A500C51A53AA853301FE9AA913B1B85D5488E76E7BiFr5M" TargetMode="External"/><Relationship Id="rId9" Type="http://schemas.openxmlformats.org/officeDocument/2006/relationships/hyperlink" Target="consultantplus://offline/ref=1F8BFA83EEDE81D149120E60A173C425F53BE225CDB3D28147959452E4F22C6855BCA0A609CE4D05EDDB6A51B9D1A41BACA45D5Fi9r7M" TargetMode="External"/><Relationship Id="rId13" Type="http://schemas.openxmlformats.org/officeDocument/2006/relationships/hyperlink" Target="consultantplus://offline/ref=1F8BFA83EEDE81D149120E60A173C425F539E721C8B4D28147959452E4F22C6847BCF8A901C60754A0906550B8iCrEM" TargetMode="External"/><Relationship Id="rId18" Type="http://schemas.openxmlformats.org/officeDocument/2006/relationships/hyperlink" Target="consultantplus://offline/ref=1F8BFA83EEDE81D149120E60A173C425F539E721C8B4D28147959452E4F22C6855BCA0A500C51A52A0853301FE9AA913B1B85D5488E76E7BiFr5M" TargetMode="External"/><Relationship Id="rId39" Type="http://schemas.openxmlformats.org/officeDocument/2006/relationships/hyperlink" Target="consultantplus://offline/ref=1F8BFA83EEDE81D149120E60A173C425F732E620CEB1D28147959452E4F22C6855BCA0A500C51A53AA853301FE9AA913B1B85D5488E76E7BiFr5M" TargetMode="External"/><Relationship Id="rId109" Type="http://schemas.openxmlformats.org/officeDocument/2006/relationships/hyperlink" Target="consultantplus://offline/ref=1F8BFA83EEDE81D149120E60A173C425F538E42DCDB5D28147959452E4F22C6855BCA0A502CE4D05EDDB6A51B9D1A41BACA45D5Fi9r7M" TargetMode="External"/><Relationship Id="rId34" Type="http://schemas.openxmlformats.org/officeDocument/2006/relationships/hyperlink" Target="consultantplus://offline/ref=1F8BFA83EEDE81D149120E60A173C425F538E42DCFB6D28147959452E4F22C6855BCA0A103CE4D05EDDB6A51B9D1A41BACA45D5Fi9r7M" TargetMode="External"/><Relationship Id="rId50" Type="http://schemas.openxmlformats.org/officeDocument/2006/relationships/hyperlink" Target="consultantplus://offline/ref=1F8BFA83EEDE81D149120E60A173C425F539EC23C1B3D28147959452E4F22C6855BCA0A508C21200F8CA325DBBCCBA12BBB85F5D94iEr4M" TargetMode="External"/><Relationship Id="rId55" Type="http://schemas.openxmlformats.org/officeDocument/2006/relationships/hyperlink" Target="consultantplus://offline/ref=1F8BFA83EEDE81D149120E60A173C425F539E72DCFB2D28147959452E4F22C6847BCF8A901C60754A0906550B8iCrEM" TargetMode="External"/><Relationship Id="rId76" Type="http://schemas.openxmlformats.org/officeDocument/2006/relationships/hyperlink" Target="consultantplus://offline/ref=1F8BFA83EEDE81D149120E60A173C425F732E024CAB1D28147959452E4F22C6847BCF8A901C60754A0906550B8iCrEM" TargetMode="External"/><Relationship Id="rId97" Type="http://schemas.openxmlformats.org/officeDocument/2006/relationships/hyperlink" Target="consultantplus://offline/ref=1F8BFA83EEDE81D149120E60A173C425F538E42DCEB7D28147959452E4F22C6855BCA0A500C51856AE853301FE9AA913B1B85D5488E76E7BiFr5M" TargetMode="External"/><Relationship Id="rId104" Type="http://schemas.openxmlformats.org/officeDocument/2006/relationships/hyperlink" Target="consultantplus://offline/ref=1F8BFA83EEDE81D149120E60A173C425F538E42DCEB7D28147959452E4F22C6855BCA0A607CE4D05EDDB6A51B9D1A41BACA45D5Fi9r7M" TargetMode="External"/><Relationship Id="rId120" Type="http://schemas.openxmlformats.org/officeDocument/2006/relationships/hyperlink" Target="consultantplus://offline/ref=1F8BFA83EEDE81D149120E60A173C425F538E42DCDB5D28147959452E4F22C6855BCA0A606CE4D05EDDB6A51B9D1A41BACA45D5Fi9r7M" TargetMode="External"/><Relationship Id="rId125" Type="http://schemas.openxmlformats.org/officeDocument/2006/relationships/hyperlink" Target="consultantplus://offline/ref=1F8BFA83EEDE81D149120E60A173C425F538E42DCDB5D28147959452E4F22C6855BCA0A104CE4D05EDDB6A51B9D1A41BACA45D5Fi9r7M" TargetMode="External"/><Relationship Id="rId7" Type="http://schemas.openxmlformats.org/officeDocument/2006/relationships/hyperlink" Target="consultantplus://offline/ref=1F8BFA83EEDE81D149120E60A173C425F539E620CBB3D28147959452E4F22C6855BCA0A500C51C56A0853301FE9AA913B1B85D5488E76E7BiFr5M" TargetMode="External"/><Relationship Id="rId71" Type="http://schemas.openxmlformats.org/officeDocument/2006/relationships/hyperlink" Target="consultantplus://offline/ref=1F8BFA83EEDE81D149120E60A173C425F73FED2CCEB4D28147959452E4F22C6847BCF8A901C60754A0906550B8iCrEM" TargetMode="External"/><Relationship Id="rId92" Type="http://schemas.openxmlformats.org/officeDocument/2006/relationships/hyperlink" Target="consultantplus://offline/ref=1F8BFA83EEDE81D149120E60A173C425F538E724CABBD28147959452E4F22C6855BCA0A202CE4D05EDDB6A51B9D1A41BACA45D5Fi9r7M" TargetMode="External"/><Relationship Id="rId2" Type="http://schemas.openxmlformats.org/officeDocument/2006/relationships/settings" Target="settings.xml"/><Relationship Id="rId29" Type="http://schemas.openxmlformats.org/officeDocument/2006/relationships/hyperlink" Target="consultantplus://offline/ref=1F8BFA83EEDE81D149120E60A173C425F539E721C8B4D28147959452E4F22C6855BCA0A500C51057AD853301FE9AA913B1B85D5488E76E7BiFr5M" TargetMode="External"/><Relationship Id="rId24" Type="http://schemas.openxmlformats.org/officeDocument/2006/relationships/hyperlink" Target="consultantplus://offline/ref=1F8BFA83EEDE81D149120E60A173C425F539E721C8B4D28147959452E4F22C6855BCA0A500C51057A8853301FE9AA913B1B85D5488E76E7BiFr5M" TargetMode="External"/><Relationship Id="rId40" Type="http://schemas.openxmlformats.org/officeDocument/2006/relationships/hyperlink" Target="consultantplus://offline/ref=1F8BFA83EEDE81D149120E60A173C425F539ED27CFBAD28147959452E4F22C6855BCA0A106C51200F8CA325DBBCCBA12BBB85F5D94iEr4M" TargetMode="External"/><Relationship Id="rId45" Type="http://schemas.openxmlformats.org/officeDocument/2006/relationships/hyperlink" Target="consultantplus://offline/ref=1F8BFA83EEDE81D149120E60A173C425F538E72DCCB2D28147959452E4F22C6855BCA0A008CE4D05EDDB6A51B9D1A41BACA45D5Fi9r7M" TargetMode="External"/><Relationship Id="rId66" Type="http://schemas.openxmlformats.org/officeDocument/2006/relationships/hyperlink" Target="consultantplus://offline/ref=1F8BFA83EEDE81D149120E60A173C425F539ED22CCB2D28147959452E4F22C6847BCF8A901C60754A0906550B8iCrEM" TargetMode="External"/><Relationship Id="rId87" Type="http://schemas.openxmlformats.org/officeDocument/2006/relationships/hyperlink" Target="consultantplus://offline/ref=1F8BFA83EEDE81D149120E60A173C425F732E024CAB1D28147959452E4F22C6847BCF8A901C60754A0906550B8iCrEM" TargetMode="External"/><Relationship Id="rId110" Type="http://schemas.openxmlformats.org/officeDocument/2006/relationships/hyperlink" Target="consultantplus://offline/ref=1F8BFA83EEDE81D149120E60A173C425F538E42DCDB5D28147959452E4F22C6855BCA0A507CE4D05EDDB6A51B9D1A41BACA45D5Fi9r7M" TargetMode="External"/><Relationship Id="rId115" Type="http://schemas.openxmlformats.org/officeDocument/2006/relationships/hyperlink" Target="consultantplus://offline/ref=1F8BFA83EEDE81D149120E60A173C425F538E42DCDB5D28147959452E4F22C6855BCA0A604CE4D05EDDB6A51B9D1A41BACA45D5Fi9r7M" TargetMode="External"/><Relationship Id="rId131" Type="http://schemas.openxmlformats.org/officeDocument/2006/relationships/hyperlink" Target="consultantplus://offline/ref=1F8BFA83EEDE81D149120E60A173C425F53BE224C9B4D28147959452E4F22C6847BCF8A901C60754A0906550B8iCrEM" TargetMode="External"/><Relationship Id="rId136" Type="http://schemas.openxmlformats.org/officeDocument/2006/relationships/hyperlink" Target="consultantplus://offline/ref=1F8BFA83EEDE81D149120E60A173C425F53DE720C1BBD28147959452E4F22C6855BCA0A500C51851A1853301FE9AA913B1B85D5488E76E7BiFr5M" TargetMode="External"/><Relationship Id="rId61" Type="http://schemas.openxmlformats.org/officeDocument/2006/relationships/hyperlink" Target="consultantplus://offline/ref=1F8BFA83EEDE81D149120E60A173C425F539E72DCFB2D28147959452E4F22C6847BCF8A901C60754A0906550B8iCrEM" TargetMode="External"/><Relationship Id="rId82" Type="http://schemas.openxmlformats.org/officeDocument/2006/relationships/hyperlink" Target="consultantplus://offline/ref=1F8BFA83EEDE81D149120E60A173C425F538E724CABBD28147959452E4F22C6855BCA0A702CE4D05EDDB6A51B9D1A41BACA45D5Fi9r7M" TargetMode="External"/><Relationship Id="rId19" Type="http://schemas.openxmlformats.org/officeDocument/2006/relationships/hyperlink" Target="consultantplus://offline/ref=1F8BFA83EEDE81D149120E60A173C425F539E721C8B4D28147959452E4F22C6855BCA0A500C51A53A9853301FE9AA913B1B85D5488E76E7BiFr5M" TargetMode="External"/><Relationship Id="rId14" Type="http://schemas.openxmlformats.org/officeDocument/2006/relationships/hyperlink" Target="consultantplus://offline/ref=1F8BFA83EEDE81D149120E60A173C425F539E721C8B4D28147959452E4F22C6855BCA0A500C51A52AE853301FE9AA913B1B85D5488E76E7BiFr5M" TargetMode="External"/><Relationship Id="rId30" Type="http://schemas.openxmlformats.org/officeDocument/2006/relationships/hyperlink" Target="consultantplus://offline/ref=1F8BFA83EEDE81D149120E60A173C425F539E721C8B4D28147959452E4F22C6855BCA0A500C51057A0853301FE9AA913B1B85D5488E76E7BiFr5M" TargetMode="External"/><Relationship Id="rId35" Type="http://schemas.openxmlformats.org/officeDocument/2006/relationships/hyperlink" Target="consultantplus://offline/ref=1F8BFA83EEDE81D149120E60A173C425F538E42DCFB6D28147959452E4F22C6855BCA0A104CE4D05EDDB6A51B9D1A41BACA45D5Fi9r7M" TargetMode="External"/><Relationship Id="rId56" Type="http://schemas.openxmlformats.org/officeDocument/2006/relationships/hyperlink" Target="consultantplus://offline/ref=1F8BFA83EEDE81D149120E60A173C425F539E72DCFB2D28147959452E4F22C6855BCA0A000CE4D05EDDB6A51B9D1A41BACA45D5Fi9r7M" TargetMode="External"/><Relationship Id="rId77" Type="http://schemas.openxmlformats.org/officeDocument/2006/relationships/hyperlink" Target="consultantplus://offline/ref=1F8BFA83EEDE81D149120E60A173C425F73FED2CCEB4D28147959452E4F22C6847BCF8A901C60754A0906550B8iCrEM" TargetMode="External"/><Relationship Id="rId100" Type="http://schemas.openxmlformats.org/officeDocument/2006/relationships/hyperlink" Target="consultantplus://offline/ref=1F8BFA83EEDE81D149120E60A173C425F538E42DCEB7D28147959452E4F22C6855BCA0A500C51856A0853301FE9AA913B1B85D5488E76E7BiFr5M" TargetMode="External"/><Relationship Id="rId105" Type="http://schemas.openxmlformats.org/officeDocument/2006/relationships/hyperlink" Target="consultantplus://offline/ref=1F8BFA83EEDE81D149120E60A173C425F538E42DCDB5D28147959452E4F22C6847BCF8A901C60754A0906550B8iCrEM" TargetMode="External"/><Relationship Id="rId126" Type="http://schemas.openxmlformats.org/officeDocument/2006/relationships/hyperlink" Target="consultantplus://offline/ref=1F8BFA83EEDE81D149120E60A173C425F538E42DCDB5D28147959452E4F22C6855BCA0A108CE4D05EDDB6A51B9D1A41BACA45D5Fi9r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8730</Words>
  <Characters>49765</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P23_DecinaDV</dc:creator>
  <cp:lastModifiedBy>P23_DecinaDV</cp:lastModifiedBy>
  <cp:revision>82</cp:revision>
  <dcterms:created xsi:type="dcterms:W3CDTF">2021-09-13T07:48:00Z</dcterms:created>
  <dcterms:modified xsi:type="dcterms:W3CDTF">2021-09-13T12:44:00Z</dcterms:modified>
</cp:coreProperties>
</file>