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7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970E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top"/>
                  <w:bookmarkStart w:id="1" w:name="_GoBack"/>
                  <w:bookmarkEnd w:id="0"/>
                  <w:bookmarkEnd w:id="1"/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ОБЪЯВЛЕНИЕ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C3575F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 приеме документов для участия в конкурсе на замещение</w:t>
                  </w:r>
                </w:p>
                <w:p w:rsidR="00970E64" w:rsidRPr="00970E64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вакантных должностей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федеральной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государственной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гражданской службы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в Управлении Федеральной с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лужбы государственной статистики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по Краснодарскому краю и 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Республике Адыгея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(Краснодарстат)</w:t>
                  </w: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427" w:rsidRPr="00970E64" w:rsidRDefault="00C8177B" w:rsidP="00E4136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Краснодарстат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объявляет </w:t>
            </w:r>
            <w:proofErr w:type="gramStart"/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приеме документов для участия в конкурсе на замещение вакантных должностей федеральной госуд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арственной гражданской службы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</w:t>
            </w:r>
            <w:r w:rsidR="00134AD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етствии</w:t>
            </w:r>
            <w:proofErr w:type="gramEnd"/>
            <w:r w:rsidR="00134AD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с приказами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Краснодарстата от </w:t>
            </w:r>
            <w:r w:rsidR="006C7F4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30</w:t>
            </w:r>
            <w:r w:rsidR="00506BA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.09.2019</w:t>
            </w:r>
            <w:r w:rsidR="00E4136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506BA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№ </w:t>
            </w:r>
            <w:r w:rsidR="006C7F4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266</w:t>
            </w:r>
            <w:r w:rsidR="002010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(далее – Конкурс) с </w:t>
            </w:r>
            <w:r w:rsidR="006C7F4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24 октября по 13 ноября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2019 года</w:t>
            </w:r>
          </w:p>
        </w:tc>
      </w:tr>
    </w:tbl>
    <w:tbl>
      <w:tblPr>
        <w:tblpPr w:leftFromText="171" w:rightFromText="171" w:vertAnchor="text"/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1557"/>
        <w:gridCol w:w="4453"/>
      </w:tblGrid>
      <w:tr w:rsidR="00970E64" w:rsidRPr="00970E64" w:rsidTr="00970E64">
        <w:tc>
          <w:tcPr>
            <w:tcW w:w="3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должности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групп</w:t>
            </w:r>
          </w:p>
        </w:tc>
        <w:tc>
          <w:tcPr>
            <w:tcW w:w="4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отдела</w:t>
            </w:r>
          </w:p>
        </w:tc>
      </w:tr>
      <w:tr w:rsidR="00970E64" w:rsidRPr="00970E64" w:rsidTr="00DD5822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DD5822" w:rsidP="0013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специалист-эксперт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134AD0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0661FE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отдел</w:t>
            </w:r>
            <w:r w:rsidR="00970E64" w:rsidRPr="00970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      </w:r>
            <w:proofErr w:type="gramEnd"/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         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соответствии с п. 11 ст. 16 Федерального закона от 27 июля 2004 года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      </w: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 претендентам, принимающим участие в Конкурсе, предъявляются квалификационные требования в соответствии со ст. 12 Федерального закона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br/>
                    <w:t>от 27 июля 2004 г. № 79-ФЗ «О государственной гражданской службе Российской Федерации»,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Указом Президента Российской Федерации от 16 января 2017 г. № 16 «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w:anchor="приложение" w:history="1"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sz w:val="25"/>
                        <w:szCs w:val="25"/>
                        <w:lang w:eastAsia="ru-RU"/>
                      </w:rPr>
                      <w:t>(</w:t>
                    </w:r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bCs/>
                        <w:sz w:val="25"/>
                        <w:szCs w:val="25"/>
                        <w:lang w:eastAsia="ru-RU"/>
                      </w:rPr>
                      <w:t>приложение № 1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, </w:t>
                  </w:r>
                  <w:hyperlink w:anchor="приложение2" w:history="1"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  <w:lang w:eastAsia="ru-RU"/>
                      </w:rPr>
                      <w:t>приложение № 2)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>.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Для участия в Конкурсе гражданин Российской Федерации и федеральный государственный гражданский служащий представляет документы, указанные в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hyperlink w:anchor="приложение3" w:history="1"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приложении № 3</w:t>
                    </w:r>
                    <w:r w:rsidRPr="004A1336">
                      <w:rPr>
                        <w:rFonts w:ascii="Times New Roman" w:eastAsia="Times New Roman" w:hAnsi="Times New Roman" w:cs="Times New Roman"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.</w:t>
                    </w:r>
                  </w:hyperlink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2" w:name="sub_1010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            </w:r>
                  <w:bookmarkEnd w:id="2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3" w:name="sub_1019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            </w:r>
                  <w:bookmarkEnd w:id="3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конкурса конкурсная комиссия оценивает кандидатов на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lastRenderedPageBreak/>
                    <w:t xml:space="preserve">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кандидаты: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компьютерное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тестирование, индивидуальное собеседование.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 считается пройденным, если кандидат правильно ответил 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70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и более процентов заданных вопросов.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целях мотивации к самоподготовке и повышению профессионального уровня претендента можно пройти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r:id="rId9" w:history="1"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предварительный квалификационный тест</w:t>
                    </w:r>
                  </w:hyperlink>
                  <w:r w:rsidR="00A13F0A">
                    <w:rPr>
                      <w:rFonts w:ascii="Times New Roman" w:eastAsia="Times New Roman" w:hAnsi="Times New Roman" w:cs="Times New Roman"/>
                      <w:b/>
                      <w:bCs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 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вне рамок конкурса для самостоятельной оценки своего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4" w:name="sub_1021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Решение конкурсной комиссии принимается в отсутствие кандидата.</w:t>
                  </w:r>
                  <w:bookmarkEnd w:id="4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По результатам конкурса издается приказ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Краснодарстата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            </w:r>
                </w:p>
                <w:p w:rsidR="004A1336" w:rsidRPr="00970E64" w:rsidRDefault="004A1336" w:rsidP="004A1336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highlight w:val="yellow"/>
                      <w:lang w:eastAsia="ru-RU"/>
                    </w:rPr>
                  </w:pPr>
                </w:p>
                <w:tbl>
                  <w:tblPr>
                    <w:tblW w:w="9827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27"/>
                  </w:tblGrid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4336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Прием документов будет проводиться в период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9776C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с </w:t>
                        </w:r>
                        <w:r w:rsidR="009776C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24 октября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 по </w:t>
                        </w:r>
                        <w:r w:rsidR="009776C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13 ноября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 2019 года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D354B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понедельник –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пятница 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09:00-16:0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0. 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br/>
                          <w:t>(перерыв на обед с 13 час.00 мин. до 13 час.45 мин.)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по адресу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350000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 г. 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Краснодар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,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Орджоникидзе ул., д. 2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9, каб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инет 16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28152D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Контактное лицо: Фастовщук Вера Петровна, Грах</w:t>
                        </w:r>
                        <w:r w:rsidR="00970E64"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ова 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Зинаида Алексеевна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тел. 8(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861) 262-33-10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8(861) 253-73-01, 8-909-463-57-77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</w:p>
                    </w:tc>
                  </w:tr>
                  <w:tr w:rsidR="00970E64" w:rsidRPr="00970E64" w:rsidTr="004A1336">
                    <w:trPr>
                      <w:trHeight w:val="2118"/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ind w:left="128" w:right="127" w:firstLine="454"/>
                          <w:jc w:val="both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 подробной информацией о Конкурсе в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Управлении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Федеральной 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br/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службы государственной статистики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по Краснодарскому краю и Республике Адыгея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также можно ознакомиться в федеральной государ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ственной информационной системе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«Единая информационная система управления ка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дровым составом государственной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гражданской службы Российской Федерации»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(</w:t>
                        </w:r>
                        <w:hyperlink r:id="rId10" w:history="1">
                          <w:r w:rsidRPr="004A1336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0080"/>
                              <w:sz w:val="25"/>
                              <w:szCs w:val="25"/>
                              <w:u w:val="single"/>
                              <w:lang w:eastAsia="ru-RU"/>
                            </w:rPr>
                            <w:t>http://gossluzhba.gov.ru</w:t>
                          </w:r>
                        </w:hyperlink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)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970E64" w:rsidRPr="00970E64" w:rsidRDefault="00970E64" w:rsidP="004336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970E64" w:rsidRDefault="00970E64" w:rsidP="004A1336"/>
    <w:p w:rsidR="00D734F3" w:rsidRDefault="00D734F3" w:rsidP="004A1336"/>
    <w:p w:rsidR="00D734F3" w:rsidRDefault="00D734F3" w:rsidP="004A1336"/>
    <w:p w:rsidR="00DD5822" w:rsidRDefault="00DD5822" w:rsidP="004A1336"/>
    <w:p w:rsidR="00331F79" w:rsidRDefault="00331F79" w:rsidP="004A1336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5" w:name="sub_1022"/>
          <w:bookmarkStart w:id="6" w:name="приложение"/>
          <w:p w:rsidR="00E4684B" w:rsidRPr="006B0465" w:rsidRDefault="00C17DFC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fldChar w:fldCharType="begin"/>
            </w:r>
            <w:r w:rsidR="000E2E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HYPERLINK  \l "приложение11" 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="00E4684B" w:rsidRPr="000E2E6D">
              <w:rPr>
                <w:rStyle w:val="a3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</w:p>
          <w:bookmarkEnd w:id="5"/>
          <w:bookmarkEnd w:id="6"/>
          <w:p w:rsidR="00E4684B" w:rsidRPr="006B0465" w:rsidRDefault="00E4684B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объявлению о приеме документов </w:t>
            </w:r>
          </w:p>
          <w:p w:rsidR="00E4684B" w:rsidRPr="006B0465" w:rsidRDefault="00E4684B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участия в конкурсе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службы государственной статистики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Краснодарскому краю и Республике Адыгея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Квалификационные требования,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необходимые для замещения должностей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федеральной государственной гражданской службы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Управлении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Краснодарскому краю и Республике Адыгея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Указом Президента Российской Федерации от 16 января 2017 г. № 16 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претенденты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Федеральной службы государственной статистики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Краснодарскому краю и Республике Адыгея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должны соответствовать следующим  требованиям к уровню образования 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стажу государственной гражданской службы или стажу работы по специальности, направлению подготовки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 Базовые 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Категория «специалисты»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старшей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группы должностей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«специалисты» старшей группы должностей необходимо иметь </w:t>
            </w:r>
            <w:r w:rsidR="00DD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образование, без предъявления требований к стажу гражданской службы или работы по специальности, направлению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Требования к базовым знаниям и умениям (вне зависимости от областей и видов профессиональной служебной деятельности):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</w:t>
            </w:r>
            <w:r w:rsidR="00DD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базовыми знаниями: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знанием государственного языка Российской Федерации (русского языка);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знаниями основ: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Конституции Российской Федерации,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 Федерального закона от 27 мая 2003 г. № 58-ФЗ «О системе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службы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 Федерального закона от 27 июля 2004 г. № 79-ФЗ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гражданской службе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Федерального закона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 декабря 2008 г. № 273-ФЗ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противодействии коррупции»;</w:t>
            </w:r>
          </w:p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д)Федерального закона от 27 июля 2006 г. № 152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персональных данных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201071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«специалисты» старшей группы должностей необходимо обладать следующими общими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планировать, рационально использовать служебное время и достигать результата;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коммуникативные умения;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управлять изменениями.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«специалисты» старшей группы должностей необходимо обладать след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ующими управленческими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 планировать, организовывать работу и контролировать ее выполнение;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умение оперативно принимать и реализовывать управленческие решения.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 Профессионально-функциональные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DD5822" w:rsidP="00B033F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Категория «</w:t>
            </w:r>
            <w:r w:rsidR="00E4684B" w:rsidRPr="00D5703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специалисты» старшей группы </w:t>
            </w:r>
            <w:r w:rsidR="00E468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должностей.</w:t>
            </w:r>
            <w:r w:rsidR="00E4684B" w:rsidRPr="006B04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FDB" w:rsidRPr="006B0465" w:rsidRDefault="00E4684B" w:rsidP="00C9202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старшей группы должностей необходимо иметь</w:t>
            </w:r>
            <w:r w:rsidR="00067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67FDB" w:rsidRPr="00067FDB">
              <w:rPr>
                <w:rFonts w:ascii="Times New Roman" w:hAnsi="Times New Roman"/>
                <w:sz w:val="28"/>
                <w:szCs w:val="28"/>
              </w:rPr>
              <w:t xml:space="preserve">высшее образование по направлениям подготовки (специальностям) профессионального образования  </w:t>
            </w:r>
            <w:r w:rsidR="00C92028" w:rsidRPr="00C92028">
              <w:rPr>
                <w:rFonts w:ascii="Times New Roman" w:hAnsi="Times New Roman"/>
                <w:sz w:val="28"/>
                <w:szCs w:val="28"/>
              </w:rPr>
              <w:t>«Государственное и муниципальное управление», «Менеджмент», «Управление персоналом», «Документоведение и документационное обеспечение управления», «Экономика» либо «Юриспруденция»</w:t>
            </w:r>
            <w:r w:rsidR="00C920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7FDB" w:rsidRPr="00067FDB">
              <w:rPr>
                <w:rFonts w:ascii="Times New Roman" w:hAnsi="Times New Roman"/>
                <w:sz w:val="28"/>
                <w:szCs w:val="28"/>
              </w:rPr>
      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      </w:r>
            <w:r w:rsidR="00067FDB" w:rsidRPr="00067FDB">
              <w:rPr>
                <w:rFonts w:ascii="Times New Roman" w:hAnsi="Times New Roman"/>
                <w:bCs/>
                <w:sz w:val="28"/>
                <w:szCs w:val="28"/>
              </w:rPr>
              <w:t>законодательством об образовании Российской Федерации установлено</w:t>
            </w:r>
            <w:proofErr w:type="gramEnd"/>
            <w:r w:rsidR="00067FDB" w:rsidRPr="00067FDB">
              <w:rPr>
                <w:rFonts w:ascii="Times New Roman" w:hAnsi="Times New Roman"/>
                <w:bCs/>
                <w:sz w:val="28"/>
                <w:szCs w:val="28"/>
              </w:rPr>
              <w:t xml:space="preserve"> соответствие данным специальностям и направлениям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067F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Для замещения должности федеральной государственной гражданской службы категории «с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старшей группы должностей необходимо обладать следующими профессиональными знаниями в сфере законодательства Российской Федерации: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Федеральный закон от 27 июля 2004 г. № 79-ФЗ «О государственной гражданской службе Российской Федерации»;</w:t>
            </w:r>
            <w:bookmarkStart w:id="7" w:name="_Toc479853587"/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Федеральный закон от 2 марта 2007 г. № 25-ФЗ «О муниципальной службе в Российской Федерации» в части взаимосвязи муниципальной службы и государственной гражданской службы;</w:t>
            </w:r>
            <w:bookmarkEnd w:id="7"/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Федеральный закон от 2 мая 2006 г. № 59-ФЗ «О порядке рассмотрения обращений граждан Российской Федерации»;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11 января 1995 г. № 32                   «О государственных должностях Российской Федерации»;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9 марта 2004 г. № 314 «О системе и структуре федеральных органов исполнительной власти»;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1 февраля 2005 г. № 110                      «О проведении аттестации государственных гражданских служащих Российской Федерации»;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1 февраля 2005 г. № 112                        «О конкурсе на замещение вакантной должности государственной гражданской службы Российской Федерации»;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27 сентября 2005 г. № 1131              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31 декабря 2005 г. № 1574                     «О Реестре должностей федеральной государственной гражданской службы»;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25 июля 2006 г. № 763                          «О денежном содержании федеральных государственных гражданских служащих»;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>Указ Президента Российской Федерации от 7 мая 2012 № 601 «Об основных направлениях совершенствования системы государственного управления»;</w:t>
            </w:r>
          </w:p>
          <w:p w:rsidR="00001A80" w:rsidRPr="00001A80" w:rsidRDefault="00001A80" w:rsidP="00001A80">
            <w:pPr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A80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13 августа 1997 г.                № 1009 «Об утверждении </w:t>
            </w:r>
            <w:proofErr w:type="gramStart"/>
            <w:r w:rsidRPr="00001A80">
              <w:rPr>
                <w:rFonts w:ascii="Times New Roman" w:hAnsi="Times New Roman"/>
                <w:sz w:val="28"/>
                <w:szCs w:val="28"/>
              </w:rPr>
              <w:t>правил подготовки нормативных правовых актов федеральных органов исполнительной власти</w:t>
            </w:r>
            <w:proofErr w:type="gramEnd"/>
            <w:r w:rsidRPr="00001A80">
              <w:rPr>
                <w:rFonts w:ascii="Times New Roman" w:hAnsi="Times New Roman"/>
                <w:sz w:val="28"/>
                <w:szCs w:val="28"/>
              </w:rPr>
              <w:t xml:space="preserve"> и их государственной регистрации»;</w:t>
            </w:r>
          </w:p>
          <w:p w:rsidR="00400ADC" w:rsidRPr="00001A80" w:rsidRDefault="00001A80" w:rsidP="00706249">
            <w:pPr>
              <w:pStyle w:val="Default"/>
              <w:numPr>
                <w:ilvl w:val="0"/>
                <w:numId w:val="25"/>
              </w:numPr>
              <w:ind w:left="0" w:firstLine="567"/>
              <w:jc w:val="both"/>
              <w:rPr>
                <w:sz w:val="28"/>
                <w:szCs w:val="28"/>
              </w:rPr>
            </w:pPr>
            <w:r w:rsidRPr="00001A80">
              <w:rPr>
                <w:sz w:val="28"/>
                <w:szCs w:val="28"/>
              </w:rPr>
              <w:t xml:space="preserve">  Трудовой кодекс Российской Федерации от 30 декабря 2001 г. № 197-ФЗ.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400A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8856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 гражданской службы категории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«специалисты» старшей группы должностей, в соответствии со спецификой структурных подразделений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Краснодарскому краю и Республики Адыгея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размещены на официальном сайте 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Краснодарстата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1" w:history="1"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(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http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://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krsdstat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gks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ru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)</w:t>
              </w:r>
            </w:hyperlink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 и в федеральной государственной</w:t>
            </w:r>
            <w:proofErr w:type="gramEnd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hyperlink r:id="rId12" w:history="1"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https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://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gossluzhba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gov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ru</w:t>
              </w:r>
            </w:hyperlink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).</w:t>
            </w:r>
          </w:p>
        </w:tc>
      </w:tr>
    </w:tbl>
    <w:p w:rsidR="009E73B7" w:rsidRDefault="009E73B7" w:rsidP="004A1336">
      <w:pPr>
        <w:sectPr w:rsidR="009E73B7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4684B" w:rsidRPr="006B0465" w:rsidRDefault="0049205E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приложение2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Приложение № 2</w:t>
      </w:r>
    </w:p>
    <w:bookmarkEnd w:id="8"/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объявлению о приеме документов</w:t>
      </w:r>
    </w:p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участия в конкурсе на замещение вакантных должностей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</w:t>
      </w: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Федеральной службы государственной статистики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E4684B" w:rsidRDefault="00E4684B" w:rsidP="004A1336"/>
    <w:p w:rsid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0B">
        <w:rPr>
          <w:rFonts w:ascii="Times New Roman" w:hAnsi="Times New Roman" w:cs="Times New Roman"/>
          <w:b/>
          <w:sz w:val="24"/>
          <w:szCs w:val="24"/>
        </w:rPr>
        <w:t>Профессионально-функциональные 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претендентам </w:t>
      </w:r>
    </w:p>
    <w:p w:rsidR="00E4684B" w:rsidRP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C65C0B">
        <w:rPr>
          <w:rFonts w:ascii="Times New Roman" w:hAnsi="Times New Roman" w:cs="Times New Roman"/>
          <w:b/>
          <w:sz w:val="24"/>
          <w:szCs w:val="24"/>
        </w:rPr>
        <w:t>Федеральной службы государственной статистики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Краснодарскому краю и Республике Адыгее</w:t>
      </w:r>
    </w:p>
    <w:tbl>
      <w:tblPr>
        <w:tblStyle w:val="a5"/>
        <w:tblW w:w="14824" w:type="dxa"/>
        <w:tblLayout w:type="fixed"/>
        <w:tblLook w:val="04A0" w:firstRow="1" w:lastRow="0" w:firstColumn="1" w:lastColumn="0" w:noHBand="0" w:noVBand="1"/>
      </w:tblPr>
      <w:tblGrid>
        <w:gridCol w:w="2802"/>
        <w:gridCol w:w="127"/>
        <w:gridCol w:w="7232"/>
        <w:gridCol w:w="295"/>
        <w:gridCol w:w="4368"/>
      </w:tblGrid>
      <w:tr w:rsidR="00E4684B" w:rsidRPr="00C65C0B" w:rsidTr="00F93991">
        <w:tc>
          <w:tcPr>
            <w:tcW w:w="2929" w:type="dxa"/>
            <w:gridSpan w:val="2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 и отдела</w:t>
            </w:r>
          </w:p>
        </w:tc>
        <w:tc>
          <w:tcPr>
            <w:tcW w:w="7232" w:type="dxa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663" w:type="dxa"/>
            <w:gridSpan w:val="2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E4684B" w:rsidRPr="00C65C0B" w:rsidTr="00F93991">
        <w:trPr>
          <w:trHeight w:val="105"/>
        </w:trPr>
        <w:tc>
          <w:tcPr>
            <w:tcW w:w="14824" w:type="dxa"/>
            <w:gridSpan w:val="5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684B" w:rsidRPr="00C65C0B" w:rsidRDefault="009D2E6E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Административный отдел</w:t>
            </w:r>
          </w:p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84B" w:rsidRPr="00C65C0B" w:rsidTr="00E25DC7">
        <w:trPr>
          <w:trHeight w:val="2533"/>
        </w:trPr>
        <w:tc>
          <w:tcPr>
            <w:tcW w:w="2802" w:type="dxa"/>
          </w:tcPr>
          <w:p w:rsidR="009E73B7" w:rsidRPr="008A3428" w:rsidRDefault="009D2E6E" w:rsidP="00B03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Специалист-эксперт</w:t>
            </w:r>
          </w:p>
          <w:p w:rsidR="00E4684B" w:rsidRPr="008A3428" w:rsidRDefault="00E4684B" w:rsidP="00B033FD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gridSpan w:val="3"/>
          </w:tcPr>
          <w:p w:rsidR="00E4684B" w:rsidRPr="008A3428" w:rsidRDefault="00E4684B" w:rsidP="00883A16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E4684B" w:rsidRPr="008A3428" w:rsidRDefault="00E4684B" w:rsidP="00883A16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E4684B" w:rsidRPr="008117B5" w:rsidRDefault="00883A16" w:rsidP="008117B5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8117B5">
              <w:rPr>
                <w:rFonts w:ascii="Times New Roman" w:hAnsi="Times New Roman"/>
                <w:sz w:val="20"/>
                <w:szCs w:val="20"/>
              </w:rPr>
              <w:t xml:space="preserve">высшее образование по направлениям подготовки (специальностям) профессионального образования  </w:t>
            </w:r>
            <w:r w:rsidR="009E45EE" w:rsidRPr="008117B5">
              <w:rPr>
                <w:rFonts w:ascii="Times New Roman" w:hAnsi="Times New Roman"/>
                <w:sz w:val="20"/>
                <w:szCs w:val="20"/>
              </w:rPr>
              <w:t>«Государственное и муниципальное управление», «Менеджмент», «Управление персоналом», «Документоведение и документационное обеспечение управления», «Экономика» либо «Юриспруденция»</w:t>
            </w:r>
            <w:r w:rsidR="009E45EE" w:rsidRPr="008117B5">
              <w:rPr>
                <w:rStyle w:val="af3"/>
                <w:rFonts w:ascii="Times New Roman" w:hAnsi="Times New Roman"/>
                <w:sz w:val="20"/>
                <w:szCs w:val="20"/>
              </w:rPr>
              <w:footnoteReference w:id="1"/>
            </w:r>
            <w:r w:rsidR="009E45EE" w:rsidRPr="008117B5">
              <w:rPr>
                <w:rFonts w:ascii="Times New Roman" w:hAnsi="Times New Roman"/>
                <w:sz w:val="20"/>
                <w:szCs w:val="20"/>
              </w:rPr>
              <w:t xml:space="preserve"> или иное</w:t>
            </w:r>
            <w:r w:rsidR="009E45EE" w:rsidRPr="008117B5">
              <w:rPr>
                <w:rFonts w:ascii="Times New Roman" w:hAnsi="Times New Roman"/>
                <w:bCs/>
                <w:sz w:val="20"/>
                <w:szCs w:val="20"/>
              </w:rPr>
              <w:t xml:space="preserve">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      </w:r>
            <w:r w:rsidR="009E45EE" w:rsidRPr="00811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4684B" w:rsidRPr="0069144C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 xml:space="preserve">2) </w:t>
            </w:r>
            <w:r w:rsidRPr="0069144C">
              <w:rPr>
                <w:b/>
                <w:sz w:val="20"/>
                <w:szCs w:val="20"/>
              </w:rPr>
              <w:t>профессиональные знания в сфере законодательства Российской Федерации: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Федеральный закон от 27 июля 2004 г. № 79-ФЗ «О государственной гражданской службе Российской Федерации»;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Федеральный закон от 2 марта 2007 г. № 25-ФЗ «О муниципальной службе в Российской Федерации» в части взаимосвязи муниципальной службы и государственной гражданской службы;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Федеральный закон от 2 мая 2006 г. № 59-ФЗ «О порядке рассмотрения обращений граждан Российской Федерации»;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11 января 1995 г. № 32                   «О государственных должностях Российской Федерации»;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9 марта 2004 г. № 314 «О системе и структуре федеральных органов исполнительной власти»;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от 1 февраля 2005 г. № 110                      </w:t>
            </w:r>
            <w:r w:rsidRPr="0069144C">
              <w:rPr>
                <w:rFonts w:ascii="Times New Roman" w:hAnsi="Times New Roman"/>
                <w:sz w:val="20"/>
                <w:szCs w:val="20"/>
              </w:rPr>
              <w:lastRenderedPageBreak/>
              <w:t>«О проведении аттестации государственных гражданских служащих Российской Федерации»;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1 февраля 2005 г. № 112                        «О конкурсе на замещение вакантной должности государственной гражданской службы Российской Федерации»;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27 сентября 2005 г. № 1131              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31 декабря 2005 г. № 1574                     «О Реестре должностей федеральной государственной гражданской службы»;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25 июля 2006 г. № 763                          «О денежном содержании федеральных государственных гражданских служащих»;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7 мая 2012 № 601 «Об основных направлениях совершенствования системы государственного управления»;</w:t>
            </w:r>
          </w:p>
          <w:p w:rsidR="0069144C" w:rsidRPr="0069144C" w:rsidRDefault="0069144C" w:rsidP="0069144C">
            <w:pPr>
              <w:numPr>
                <w:ilvl w:val="0"/>
                <w:numId w:val="25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144C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Российской Федерации от 13 августа 1997 г.                № 1009 «Об утверждении </w:t>
            </w:r>
            <w:proofErr w:type="gramStart"/>
            <w:r w:rsidRPr="0069144C">
              <w:rPr>
                <w:rFonts w:ascii="Times New Roman" w:hAnsi="Times New Roman"/>
                <w:sz w:val="20"/>
                <w:szCs w:val="20"/>
              </w:rPr>
              <w:t>правил подготовки нормативных правовых актов федеральных органов исполнительной власти</w:t>
            </w:r>
            <w:proofErr w:type="gramEnd"/>
            <w:r w:rsidRPr="0069144C">
              <w:rPr>
                <w:rFonts w:ascii="Times New Roman" w:hAnsi="Times New Roman"/>
                <w:sz w:val="20"/>
                <w:szCs w:val="20"/>
              </w:rPr>
              <w:t xml:space="preserve"> и их государственной регистрации»;</w:t>
            </w:r>
          </w:p>
          <w:p w:rsidR="0069144C" w:rsidRPr="0069144C" w:rsidRDefault="0069144C" w:rsidP="0069144C">
            <w:pPr>
              <w:pStyle w:val="Default"/>
              <w:numPr>
                <w:ilvl w:val="0"/>
                <w:numId w:val="25"/>
              </w:numPr>
              <w:jc w:val="both"/>
              <w:rPr>
                <w:sz w:val="20"/>
                <w:szCs w:val="20"/>
              </w:rPr>
            </w:pPr>
            <w:r w:rsidRPr="0069144C">
              <w:rPr>
                <w:sz w:val="20"/>
                <w:szCs w:val="20"/>
              </w:rPr>
              <w:t xml:space="preserve">  Трудовой кодекс Российской Федера</w:t>
            </w:r>
            <w:r>
              <w:rPr>
                <w:sz w:val="20"/>
                <w:szCs w:val="20"/>
              </w:rPr>
              <w:t>ции от 30 декабря 2001 г. № 197</w:t>
            </w:r>
            <w:r w:rsidRPr="0069144C">
              <w:rPr>
                <w:sz w:val="20"/>
                <w:szCs w:val="20"/>
              </w:rPr>
              <w:t xml:space="preserve">ФЗ. 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F71236" w:rsidRPr="00F71236" w:rsidRDefault="00F71236" w:rsidP="00F71236">
            <w:pPr>
              <w:pStyle w:val="11"/>
              <w:tabs>
                <w:tab w:val="left" w:pos="0"/>
                <w:tab w:val="left" w:pos="709"/>
              </w:tabs>
              <w:ind w:left="0" w:firstLine="709"/>
              <w:rPr>
                <w:rFonts w:ascii="Times New Roman" w:hAnsi="Times New Roman"/>
                <w:sz w:val="20"/>
                <w:szCs w:val="20"/>
              </w:rPr>
            </w:pPr>
            <w:r w:rsidRPr="00F71236">
              <w:rPr>
                <w:rFonts w:ascii="Times New Roman" w:hAnsi="Times New Roman"/>
                <w:sz w:val="20"/>
                <w:szCs w:val="20"/>
              </w:rPr>
              <w:t>1) понятие и признаки государства;</w:t>
            </w:r>
          </w:p>
          <w:p w:rsidR="00F71236" w:rsidRPr="00F71236" w:rsidRDefault="00F71236" w:rsidP="00F71236">
            <w:pPr>
              <w:pStyle w:val="11"/>
              <w:tabs>
                <w:tab w:val="left" w:pos="0"/>
                <w:tab w:val="left" w:pos="709"/>
              </w:tabs>
              <w:ind w:left="709"/>
              <w:rPr>
                <w:rFonts w:ascii="Times New Roman" w:hAnsi="Times New Roman"/>
                <w:sz w:val="20"/>
                <w:szCs w:val="20"/>
              </w:rPr>
            </w:pPr>
            <w:r w:rsidRPr="00F71236">
              <w:rPr>
                <w:rFonts w:ascii="Times New Roman" w:hAnsi="Times New Roman"/>
                <w:sz w:val="20"/>
                <w:szCs w:val="20"/>
              </w:rPr>
              <w:t xml:space="preserve">2) понятие, цели, элементы государственного управления; </w:t>
            </w:r>
          </w:p>
          <w:p w:rsidR="00F71236" w:rsidRPr="00F71236" w:rsidRDefault="00F71236" w:rsidP="00F71236">
            <w:pPr>
              <w:pStyle w:val="Default"/>
              <w:jc w:val="both"/>
              <w:rPr>
                <w:sz w:val="20"/>
                <w:szCs w:val="20"/>
              </w:rPr>
            </w:pPr>
            <w:r w:rsidRPr="00F71236">
              <w:rPr>
                <w:sz w:val="20"/>
                <w:szCs w:val="20"/>
              </w:rPr>
              <w:t xml:space="preserve">             3)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</w:t>
            </w:r>
          </w:p>
          <w:p w:rsidR="00F71236" w:rsidRPr="00F71236" w:rsidRDefault="00F71236" w:rsidP="00F71236">
            <w:pPr>
              <w:pStyle w:val="11"/>
              <w:tabs>
                <w:tab w:val="left" w:pos="0"/>
              </w:tabs>
              <w:ind w:left="0" w:firstLine="709"/>
              <w:rPr>
                <w:rFonts w:ascii="Times New Roman" w:hAnsi="Times New Roman"/>
                <w:sz w:val="20"/>
                <w:szCs w:val="20"/>
              </w:rPr>
            </w:pPr>
            <w:r w:rsidRPr="00F71236">
              <w:rPr>
                <w:rFonts w:ascii="Times New Roman" w:hAnsi="Times New Roman"/>
                <w:sz w:val="20"/>
                <w:szCs w:val="20"/>
              </w:rPr>
              <w:t>4) цели, задачи и формы кадровой стратегии и кадровой политики организации;</w:t>
            </w:r>
          </w:p>
          <w:p w:rsidR="00F71236" w:rsidRPr="00F71236" w:rsidRDefault="00F71236" w:rsidP="00F71236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F71236">
              <w:rPr>
                <w:rFonts w:ascii="Times New Roman" w:hAnsi="Times New Roman"/>
                <w:sz w:val="20"/>
                <w:szCs w:val="20"/>
              </w:rPr>
              <w:t>5) методы управления персоналом;</w:t>
            </w:r>
          </w:p>
          <w:p w:rsidR="00F71236" w:rsidRPr="00F71236" w:rsidRDefault="00F71236" w:rsidP="00F71236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F71236">
              <w:rPr>
                <w:rFonts w:ascii="Times New Roman" w:hAnsi="Times New Roman"/>
                <w:sz w:val="20"/>
                <w:szCs w:val="20"/>
              </w:rPr>
              <w:t>6) основные модели и концепции государственной службы;</w:t>
            </w:r>
          </w:p>
          <w:p w:rsidR="00F71236" w:rsidRPr="00F71236" w:rsidRDefault="00F71236" w:rsidP="00F71236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F71236">
              <w:rPr>
                <w:rFonts w:ascii="Times New Roman" w:hAnsi="Times New Roman"/>
                <w:sz w:val="20"/>
                <w:szCs w:val="20"/>
              </w:rPr>
              <w:t>7) методы формирования государственно-служебной культуры;</w:t>
            </w:r>
          </w:p>
          <w:p w:rsidR="00F71236" w:rsidRPr="00F71236" w:rsidRDefault="00F71236" w:rsidP="00F71236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F71236">
              <w:rPr>
                <w:rFonts w:ascii="Times New Roman" w:hAnsi="Times New Roman"/>
                <w:sz w:val="20"/>
                <w:szCs w:val="20"/>
              </w:rPr>
              <w:t>8) направления и формы профессионального развития гражданских служащих.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EB3804" w:rsidRPr="00EB3804" w:rsidRDefault="00EB3804" w:rsidP="00EB380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EB3804">
              <w:rPr>
                <w:rFonts w:ascii="Times New Roman" w:hAnsi="Times New Roman"/>
                <w:sz w:val="20"/>
                <w:szCs w:val="20"/>
              </w:rPr>
              <w:t>1) умение работать с нормативными правовыми актами, применять их положения в практической деятельности;</w:t>
            </w:r>
          </w:p>
          <w:p w:rsidR="00EB3804" w:rsidRPr="00EB3804" w:rsidRDefault="00EB3804" w:rsidP="00EB380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EB3804">
              <w:rPr>
                <w:rFonts w:ascii="Times New Roman" w:hAnsi="Times New Roman"/>
                <w:sz w:val="20"/>
                <w:szCs w:val="20"/>
              </w:rPr>
              <w:lastRenderedPageBreak/>
              <w:t>2) опыт реформирования государственной гражданской службы в Российской Федерации;</w:t>
            </w:r>
          </w:p>
          <w:p w:rsidR="00EB3804" w:rsidRPr="00EB3804" w:rsidRDefault="00EB3804" w:rsidP="00EB380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EB3804">
              <w:rPr>
                <w:rFonts w:ascii="Times New Roman" w:hAnsi="Times New Roman"/>
                <w:sz w:val="20"/>
                <w:szCs w:val="20"/>
              </w:rPr>
              <w:t>3) основные модели и концепции государственной службы, включающие понятие и элементы модели компетенций;</w:t>
            </w:r>
          </w:p>
          <w:p w:rsidR="00EB3804" w:rsidRPr="00EB3804" w:rsidRDefault="00EB3804" w:rsidP="00EB380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EB3804">
              <w:rPr>
                <w:rFonts w:ascii="Times New Roman" w:hAnsi="Times New Roman"/>
                <w:sz w:val="20"/>
                <w:szCs w:val="20"/>
              </w:rPr>
              <w:t>4) оперативно принимать и осуществлять принятые решения;</w:t>
            </w:r>
          </w:p>
          <w:p w:rsidR="00EB3804" w:rsidRPr="00EB3804" w:rsidRDefault="00EB3804" w:rsidP="00EB380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EB3804">
              <w:rPr>
                <w:rFonts w:ascii="Times New Roman" w:hAnsi="Times New Roman"/>
                <w:sz w:val="20"/>
                <w:szCs w:val="20"/>
              </w:rPr>
              <w:t>5) эффективно и последовательно организовывать взаимодействие с другими подразделениями;</w:t>
            </w:r>
          </w:p>
          <w:p w:rsidR="00EB3804" w:rsidRPr="00EB3804" w:rsidRDefault="00EB3804" w:rsidP="00EB3804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EB3804">
              <w:rPr>
                <w:rFonts w:ascii="Times New Roman" w:hAnsi="Times New Roman"/>
                <w:sz w:val="20"/>
                <w:szCs w:val="20"/>
              </w:rPr>
              <w:t>6) проведение кадрового анализа и планирование деятельности с учетом организационных целей, бюджетных ограничений и потребностей в кадрах;</w:t>
            </w:r>
          </w:p>
          <w:p w:rsidR="00EB3804" w:rsidRPr="00EB3804" w:rsidRDefault="00EB3804" w:rsidP="00EB3804">
            <w:pPr>
              <w:pStyle w:val="ab"/>
              <w:numPr>
                <w:ilvl w:val="0"/>
                <w:numId w:val="26"/>
              </w:numPr>
              <w:tabs>
                <w:tab w:val="left" w:pos="993"/>
              </w:tabs>
              <w:ind w:left="0" w:firstLine="709"/>
              <w:rPr>
                <w:rFonts w:ascii="Times New Roman" w:hAnsi="Times New Roman"/>
                <w:sz w:val="20"/>
                <w:szCs w:val="20"/>
              </w:rPr>
            </w:pPr>
            <w:r w:rsidRPr="00EB3804">
              <w:rPr>
                <w:rFonts w:ascii="Times New Roman" w:hAnsi="Times New Roman"/>
                <w:sz w:val="20"/>
                <w:szCs w:val="20"/>
              </w:rPr>
              <w:t>определение оптимальной кадровой стратегии и кадровой политики организации;</w:t>
            </w:r>
          </w:p>
          <w:p w:rsidR="00EB3804" w:rsidRPr="00EB3804" w:rsidRDefault="00EB3804" w:rsidP="00EB380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EB3804">
              <w:rPr>
                <w:rFonts w:ascii="Times New Roman" w:hAnsi="Times New Roman"/>
                <w:sz w:val="20"/>
                <w:szCs w:val="20"/>
              </w:rPr>
              <w:t>8) иметь навыки владения компьютерной и другой оргтехникой и необходимым программным обеспечением.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5) функциональные знания:</w:t>
            </w:r>
          </w:p>
          <w:p w:rsidR="00EB3804" w:rsidRPr="005571B3" w:rsidRDefault="00EB3804" w:rsidP="005571B3">
            <w:pPr>
              <w:shd w:val="clear" w:color="auto" w:fill="FFFFFF" w:themeFill="background1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5571B3">
              <w:rPr>
                <w:rFonts w:ascii="Times New Roman" w:hAnsi="Times New Roman"/>
                <w:sz w:val="20"/>
                <w:szCs w:val="20"/>
              </w:rPr>
              <w:t>1) функциями кадровой службы организации;</w:t>
            </w:r>
          </w:p>
          <w:p w:rsidR="00EB3804" w:rsidRPr="005571B3" w:rsidRDefault="00EB3804" w:rsidP="005571B3">
            <w:pPr>
              <w:shd w:val="clear" w:color="auto" w:fill="FFFFFF" w:themeFill="background1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5571B3">
              <w:rPr>
                <w:rFonts w:ascii="Times New Roman" w:hAnsi="Times New Roman"/>
                <w:sz w:val="20"/>
                <w:szCs w:val="20"/>
              </w:rPr>
              <w:t>2) принципами формирования и оценки эффективности кадровых служб в организации;</w:t>
            </w:r>
          </w:p>
          <w:p w:rsidR="00EB3804" w:rsidRPr="005571B3" w:rsidRDefault="00EB3804" w:rsidP="005571B3">
            <w:pPr>
              <w:pStyle w:val="ab"/>
              <w:numPr>
                <w:ilvl w:val="0"/>
                <w:numId w:val="28"/>
              </w:numPr>
              <w:shd w:val="clear" w:color="auto" w:fill="FFFFFF" w:themeFill="background1"/>
              <w:ind w:left="1026" w:hanging="284"/>
              <w:rPr>
                <w:rFonts w:ascii="Times New Roman" w:hAnsi="Times New Roman"/>
                <w:sz w:val="20"/>
                <w:szCs w:val="20"/>
              </w:rPr>
            </w:pPr>
            <w:r w:rsidRPr="005571B3">
              <w:rPr>
                <w:rFonts w:ascii="Times New Roman" w:hAnsi="Times New Roman"/>
                <w:sz w:val="20"/>
                <w:szCs w:val="20"/>
              </w:rPr>
              <w:t>понятие, процедура рассмотрения обращений граждан.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8A3428">
              <w:rPr>
                <w:b/>
                <w:sz w:val="20"/>
                <w:szCs w:val="20"/>
              </w:rPr>
              <w:t>6) функциональные умения:</w:t>
            </w:r>
          </w:p>
          <w:p w:rsidR="005571B3" w:rsidRPr="005571B3" w:rsidRDefault="005571B3" w:rsidP="005571B3">
            <w:pPr>
              <w:numPr>
                <w:ilvl w:val="0"/>
                <w:numId w:val="29"/>
              </w:numPr>
              <w:ind w:left="993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71B3">
              <w:rPr>
                <w:rFonts w:ascii="Times New Roman" w:hAnsi="Times New Roman"/>
                <w:sz w:val="20"/>
                <w:szCs w:val="20"/>
              </w:rPr>
              <w:t>организация и нормирование труда гражданского служащего;</w:t>
            </w:r>
          </w:p>
          <w:p w:rsidR="005571B3" w:rsidRPr="005571B3" w:rsidRDefault="005571B3" w:rsidP="005571B3">
            <w:pPr>
              <w:numPr>
                <w:ilvl w:val="0"/>
                <w:numId w:val="29"/>
              </w:numPr>
              <w:ind w:left="993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71B3">
              <w:rPr>
                <w:rFonts w:ascii="Times New Roman" w:hAnsi="Times New Roman"/>
                <w:sz w:val="20"/>
                <w:szCs w:val="20"/>
              </w:rPr>
              <w:t>прием и согласование документации, заявок, заявлений;</w:t>
            </w:r>
          </w:p>
          <w:p w:rsidR="005571B3" w:rsidRPr="005571B3" w:rsidRDefault="005571B3" w:rsidP="005571B3">
            <w:pPr>
              <w:numPr>
                <w:ilvl w:val="0"/>
                <w:numId w:val="29"/>
              </w:numPr>
              <w:ind w:left="0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71B3">
              <w:rPr>
                <w:rFonts w:ascii="Times New Roman" w:hAnsi="Times New Roman"/>
                <w:sz w:val="20"/>
                <w:szCs w:val="20"/>
              </w:rPr>
              <w:t>консультационная помощь гражданским служащим и работникам Краснодарстата по вопросам государственной гражданской службы и трудового законодательства.</w:t>
            </w: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E4684B" w:rsidRPr="008A3428" w:rsidRDefault="00E4684B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883A16" w:rsidRPr="008A3428" w:rsidRDefault="00883A16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883A16" w:rsidRPr="008A3428" w:rsidRDefault="00883A16" w:rsidP="00883A16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</w:p>
          <w:p w:rsidR="00E4684B" w:rsidRPr="008A3428" w:rsidRDefault="00E4684B" w:rsidP="00883A16">
            <w:pPr>
              <w:tabs>
                <w:tab w:val="left" w:pos="475"/>
              </w:tabs>
              <w:spacing w:after="200"/>
              <w:ind w:left="192"/>
              <w:contextualSpacing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68" w:type="dxa"/>
          </w:tcPr>
          <w:p w:rsidR="0060627E" w:rsidRPr="00E25DC7" w:rsidRDefault="0060627E" w:rsidP="000D0E9A">
            <w:pPr>
              <w:pStyle w:val="ConsPlusNormal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5D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1. Основные права и обязанности </w:t>
            </w:r>
            <w:r w:rsidRPr="00E25DC7">
              <w:rPr>
                <w:rFonts w:ascii="Times New Roman" w:hAnsi="Times New Roman"/>
                <w:sz w:val="16"/>
                <w:szCs w:val="16"/>
              </w:rPr>
              <w:t xml:space="preserve">специалиста-эксперта </w:t>
            </w:r>
            <w:r w:rsidRPr="00E25DC7">
              <w:rPr>
                <w:rFonts w:ascii="Times New Roman" w:hAnsi="Times New Roman" w:cs="Times New Roman"/>
                <w:sz w:val="16"/>
                <w:szCs w:val="16"/>
              </w:rPr>
              <w:t>отдела, а также запреты, ограничения и требования, связанные с гражданской службой, которые установлены в его отношении, предусмотрены статьями 14, 15, 16, 17, 18, 20, 20.1, 20.2 Федерального закона о гражданской службе.</w:t>
            </w:r>
          </w:p>
          <w:p w:rsidR="0060627E" w:rsidRPr="00E25DC7" w:rsidRDefault="0060627E" w:rsidP="000D0E9A">
            <w:pPr>
              <w:pStyle w:val="ConsPlusNormal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5DC7"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proofErr w:type="gramStart"/>
            <w:r w:rsidRPr="00E25DC7">
              <w:rPr>
                <w:rFonts w:ascii="Times New Roman" w:hAnsi="Times New Roman" w:cs="Times New Roman"/>
                <w:sz w:val="16"/>
                <w:szCs w:val="16"/>
              </w:rPr>
              <w:t xml:space="preserve">Обязанности </w:t>
            </w:r>
            <w:r w:rsidRPr="00E25DC7">
              <w:rPr>
                <w:rFonts w:ascii="Times New Roman" w:hAnsi="Times New Roman"/>
                <w:sz w:val="16"/>
                <w:szCs w:val="16"/>
              </w:rPr>
              <w:t xml:space="preserve">специалиста-эксперта </w:t>
            </w:r>
            <w:r w:rsidRPr="00E25DC7">
              <w:rPr>
                <w:rFonts w:ascii="Times New Roman" w:hAnsi="Times New Roman" w:cs="Times New Roman"/>
                <w:sz w:val="16"/>
                <w:szCs w:val="16"/>
              </w:rPr>
              <w:t xml:space="preserve">отдела уведомлять об обращениях в целях склонения к совершению коррупционных правонарушений, порядок предотвращения и урегулирования конфликта интересов, а также ограничения, налагаемые при заключении трудового или гражданско-правового договора, предусмотрены </w:t>
            </w:r>
            <w:r w:rsidRPr="00E25DC7">
              <w:rPr>
                <w:rFonts w:ascii="Times New Roman" w:hAnsi="Times New Roman"/>
                <w:sz w:val="16"/>
                <w:szCs w:val="16"/>
              </w:rPr>
              <w:t>статьями 9</w:t>
            </w:r>
            <w:r w:rsidRPr="00E25DC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E25DC7">
              <w:rPr>
                <w:rFonts w:ascii="Times New Roman" w:hAnsi="Times New Roman"/>
                <w:sz w:val="16"/>
                <w:szCs w:val="16"/>
              </w:rPr>
              <w:t>11</w:t>
            </w:r>
            <w:r w:rsidRPr="00E25DC7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r w:rsidRPr="00E25DC7">
              <w:rPr>
                <w:rFonts w:ascii="Times New Roman" w:hAnsi="Times New Roman"/>
                <w:sz w:val="16"/>
                <w:szCs w:val="16"/>
              </w:rPr>
              <w:t>12</w:t>
            </w:r>
            <w:r w:rsidRPr="00E25DC7">
              <w:rPr>
                <w:rFonts w:ascii="Times New Roman" w:hAnsi="Times New Roman" w:cs="Times New Roman"/>
                <w:sz w:val="16"/>
                <w:szCs w:val="16"/>
              </w:rPr>
              <w:t xml:space="preserve"> Федерального закона от 25 декабря 2008 г. № 273-ФЗ «О противодействии коррупции».</w:t>
            </w:r>
            <w:proofErr w:type="gramEnd"/>
          </w:p>
          <w:p w:rsidR="0060627E" w:rsidRPr="00E25DC7" w:rsidRDefault="0060627E" w:rsidP="000D0E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3. Должностные обязанности специалиста-эксперта отдела:</w:t>
            </w:r>
          </w:p>
          <w:p w:rsidR="0060627E" w:rsidRPr="00E25DC7" w:rsidRDefault="0060627E" w:rsidP="000D0E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3.1. В соответствии с положением об Отделе, поручениями руководителя Краснодарстата, начальника отдела и планом работы Отдела, ведущий специалист-эксперт отдела:</w:t>
            </w:r>
          </w:p>
          <w:p w:rsidR="0060627E" w:rsidRPr="00E25DC7" w:rsidRDefault="00351FCB" w:rsidP="000D0E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3.2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.  несёт персональную ответственность за выполнение возложенных на Отдел функций и полномочий, а также за состояние исполнительской дисциплины.</w:t>
            </w:r>
          </w:p>
          <w:p w:rsidR="0060627E" w:rsidRPr="00E25DC7" w:rsidRDefault="0060627E" w:rsidP="00351F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4. Должностные обязанности специалиста-эксперта отдела:</w:t>
            </w:r>
          </w:p>
          <w:p w:rsidR="0060627E" w:rsidRPr="00E25DC7" w:rsidRDefault="0060627E" w:rsidP="00351F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4.1. В соответствии с положением об Отделе, поручениями руководителя Краснодарстата, начальника отдела и планом работы Отдела, ведущий специалист-эксперт отдела:</w:t>
            </w:r>
          </w:p>
          <w:p w:rsidR="0060627E" w:rsidRPr="00E25DC7" w:rsidRDefault="00351FCB" w:rsidP="00351F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4.2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.  несёт персональную ответственность за выполнение возложенных на Отдел функций и полномочий, а также за состояние исполнительской дисциплины;</w:t>
            </w:r>
          </w:p>
          <w:p w:rsidR="0060627E" w:rsidRPr="00E25DC7" w:rsidRDefault="00351FCB" w:rsidP="00351F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4.3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. взаимодействует с иными отделами Краснодарстата;</w:t>
            </w:r>
          </w:p>
          <w:p w:rsidR="0060627E" w:rsidRPr="00E25DC7" w:rsidRDefault="00FC1130" w:rsidP="00351F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4.4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 xml:space="preserve">.участвует в подготовке в установленном порядке 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lastRenderedPageBreak/>
              <w:t>проектов актов и других документов Краснодарстата, относящихся к сфере деятельности Отдела;</w:t>
            </w:r>
          </w:p>
          <w:p w:rsidR="0060627E" w:rsidRPr="00E25DC7" w:rsidRDefault="00FC1130" w:rsidP="00FC11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4.5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.обеспечивает рассмотрение поступивших в Отдел обращений, проектов актов и других документов, а также подготовку заключений на них;</w:t>
            </w:r>
          </w:p>
          <w:p w:rsidR="0060627E" w:rsidRPr="00E25DC7" w:rsidRDefault="00FC1130" w:rsidP="00FC11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4.6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.участвует в пределах своей компетенции в рассмотрении индивидуальных и коллективных обращений граждан и организаций и запросов информации о деятельности Краснодарстата и подготовке проектов ответов на них;</w:t>
            </w:r>
          </w:p>
          <w:p w:rsidR="0060627E" w:rsidRPr="00E25DC7" w:rsidRDefault="00FC1130" w:rsidP="00FC11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4.7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.взаимодействует с территориальными органами Росстата, подведомственными организациями Росстата, структурными подразделениями центрального аппарата Росстата, отделами Краснодарстата по вопросам, входящим в компетенцию Отдела;</w:t>
            </w:r>
          </w:p>
          <w:p w:rsidR="0060627E" w:rsidRPr="00E25DC7" w:rsidRDefault="00FC1130" w:rsidP="00FC1130">
            <w:pPr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4.8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. обеспечивает деятельность Краснодарстата, его структурных подразделений в соответствии со сферой деятельности, функциями и задачами, определяемыми Положением об отделе.</w:t>
            </w:r>
          </w:p>
          <w:p w:rsidR="0060627E" w:rsidRPr="00E25DC7" w:rsidRDefault="0060627E" w:rsidP="00FD7231">
            <w:pPr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5. </w:t>
            </w:r>
            <w:proofErr w:type="gramStart"/>
            <w:r w:rsidRPr="00E25DC7">
              <w:rPr>
                <w:rFonts w:ascii="Times New Roman" w:hAnsi="Times New Roman"/>
                <w:sz w:val="16"/>
                <w:szCs w:val="16"/>
              </w:rPr>
              <w:t>На специалиста-эксперта возложены следующие функции в части обеспечения реализации положений Федерального закона от 27 июля 2004 года № 79-ФЗ «О государственной гражданской службе Российской Федерации», других федеральных законов и иных нормативных правовых актов, касающихся развития гражданской службы, работы с кадрами в Краснодарстате и в соответствии с  Инструкцией по ведению кадрового делопроизводства в Федеральной службе государственной статистики утвержденной приказом Росстата от 30</w:t>
            </w:r>
            <w:proofErr w:type="gramEnd"/>
            <w:r w:rsidRPr="00E25DC7">
              <w:rPr>
                <w:rFonts w:ascii="Times New Roman" w:hAnsi="Times New Roman"/>
                <w:sz w:val="16"/>
                <w:szCs w:val="16"/>
              </w:rPr>
              <w:t xml:space="preserve"> июня 2014 года № 456: </w:t>
            </w:r>
          </w:p>
          <w:p w:rsidR="0060627E" w:rsidRPr="00E25DC7" w:rsidRDefault="0060627E" w:rsidP="00FD7231">
            <w:pPr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1) осуществляет ведение учета личного состава кадров Краснодарстата с использованием комплекса программно-информационных средств Автоматизированной системы управления кадровыми ресурсами (АСУКР) на  базе Автоматизированной системы персоналом (АСУП) и  ФГИС «Единая информационная система управления кадровым составом ГГС РФ»; </w:t>
            </w:r>
          </w:p>
          <w:p w:rsidR="0060627E" w:rsidRPr="00E25DC7" w:rsidRDefault="0060627E" w:rsidP="00FD7231">
            <w:pPr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2) является секретарем постоянно действующей комиссии по установлению трудового стажа работников Краснодарстата, дающий право на установление ежемесячной надбавки к должностному окладу за выслугу лет. Осуществляет подготовку проектов приказов, протоколов и дополнительных соглашений к служебным контрактам и трудовым договорам в части наступления у работника права на изменение </w:t>
            </w:r>
            <w:proofErr w:type="gramStart"/>
            <w:r w:rsidRPr="00E25DC7">
              <w:rPr>
                <w:rFonts w:ascii="Times New Roman" w:hAnsi="Times New Roman"/>
                <w:sz w:val="16"/>
                <w:szCs w:val="16"/>
              </w:rPr>
              <w:t>надбавки</w:t>
            </w:r>
            <w:proofErr w:type="gramEnd"/>
            <w:r w:rsidRPr="00E25DC7">
              <w:rPr>
                <w:rFonts w:ascii="Times New Roman" w:hAnsi="Times New Roman"/>
                <w:sz w:val="16"/>
                <w:szCs w:val="16"/>
              </w:rPr>
              <w:t xml:space="preserve"> за выслугу лет включая внесение изменений в личное дело сотрудников, карточки Т-2,                  Т-2ГС;</w:t>
            </w:r>
          </w:p>
          <w:p w:rsidR="0060627E" w:rsidRPr="00E25DC7" w:rsidRDefault="0060627E" w:rsidP="00FD7231">
            <w:pPr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3) осуществляет подготовку уведомлений сотрудникам Краснодарстата в случае изменений существенных условий служебного контракта (трудового договора), достижения предельного возраста пребывания на гражданской службе, </w:t>
            </w:r>
            <w:r w:rsidRPr="00E25DC7">
              <w:rPr>
                <w:rFonts w:ascii="Times New Roman" w:hAnsi="Times New Roman"/>
                <w:sz w:val="16"/>
                <w:szCs w:val="16"/>
              </w:rPr>
              <w:lastRenderedPageBreak/>
              <w:t>прекращения действия срочного служебного контракта (срочного трудового договора), а также в связи с сокращением должностей, при реорганизации или ликвидации Краснодарстата;</w:t>
            </w:r>
          </w:p>
          <w:p w:rsidR="0060627E" w:rsidRPr="00E25DC7" w:rsidRDefault="0060627E" w:rsidP="00FD7231">
            <w:pPr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4) осуществляет ведение  регистрации, учета, хранения и внесение соответствующих записей в трудовые книжки  работников Краснодарстата и вкладышей к ним в установленном действующим законом порядке; </w:t>
            </w:r>
          </w:p>
          <w:p w:rsidR="0060627E" w:rsidRPr="00E25DC7" w:rsidRDefault="0060627E" w:rsidP="00FD723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5) осуществляет оформление и учет листков нетрудоспособности; подготовку и выдачу ксерокопий трудовых книжек и др. документов, согласно запроса работника, в рамках действующего законодательства; осуществляет выдачу справок с места работы; ведет ежемесячный учет табелей по переработке служебного времени </w:t>
            </w:r>
            <w:proofErr w:type="gramStart"/>
            <w:r w:rsidRPr="00E25DC7">
              <w:rPr>
                <w:rFonts w:ascii="Times New Roman" w:hAnsi="Times New Roman"/>
                <w:sz w:val="16"/>
                <w:szCs w:val="16"/>
              </w:rPr>
              <w:t>работников</w:t>
            </w:r>
            <w:proofErr w:type="gramEnd"/>
            <w:r w:rsidRPr="00E25DC7">
              <w:rPr>
                <w:rFonts w:ascii="Times New Roman" w:hAnsi="Times New Roman"/>
                <w:sz w:val="16"/>
                <w:szCs w:val="16"/>
              </w:rPr>
              <w:t xml:space="preserve"> которым установлен ненормированный служебный день; выдачу служебных удостоверений работникам Краснодарстата;</w:t>
            </w:r>
          </w:p>
          <w:p w:rsidR="0060627E" w:rsidRPr="00E25DC7" w:rsidRDefault="0060627E" w:rsidP="00FD7231">
            <w:pPr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6) ежегодную подготовку передачи дел постоянного  административного отдела, согласно номенклатуре для передачи  в архив;</w:t>
            </w:r>
          </w:p>
          <w:p w:rsidR="0060627E" w:rsidRPr="00E25DC7" w:rsidRDefault="0060627E" w:rsidP="0060627E">
            <w:pPr>
              <w:tabs>
                <w:tab w:val="num" w:pos="0"/>
              </w:tabs>
              <w:suppressAutoHyphens/>
              <w:autoSpaceDE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7) ежегодно под роспись знакомит с личным делом гражданских служащих в соответствии с Федеральным законом от 27 июля 2004 г. № 79-ФЗ «О государственной гражданской службе Российской Федерации» (для гражданских служащих); </w:t>
            </w:r>
            <w:proofErr w:type="gramStart"/>
            <w:r w:rsidRPr="00E25DC7">
              <w:rPr>
                <w:rFonts w:ascii="Times New Roman" w:hAnsi="Times New Roman"/>
                <w:sz w:val="16"/>
                <w:szCs w:val="16"/>
              </w:rPr>
              <w:t>Указом Президента РФ от 12.08.2002 № 885 «Об утверждении общих принципов служебного поведения гражданских служащих»,  Указом Президента РФ от 30.05.2005 N 609 "Об утверждении Положения о персональных данных государственного гражданского служащего Российской Федерации и ведении его личного дела";</w:t>
            </w:r>
            <w:proofErr w:type="gramEnd"/>
          </w:p>
          <w:p w:rsidR="0060627E" w:rsidRPr="00E25DC7" w:rsidRDefault="00660633" w:rsidP="00FD723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8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) принимает участие в подготовке, проведению аттестации федеральных государственных гражданских служащих Краснодарстата, проведению её итогов и дальнейшей обработке материалов;</w:t>
            </w:r>
          </w:p>
          <w:p w:rsidR="0060627E" w:rsidRPr="00E25DC7" w:rsidRDefault="0060627E" w:rsidP="00660633">
            <w:pPr>
              <w:tabs>
                <w:tab w:val="left" w:pos="709"/>
                <w:tab w:val="left" w:pos="851"/>
              </w:tabs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9) осуществляет внесение соответствующих записей в трудовые книжки  работников Краснодарстата и вкладышей к ним в установленном действующим законом порядке касающиеся установленной сферы деятельности;</w:t>
            </w:r>
          </w:p>
          <w:p w:rsidR="0060627E" w:rsidRPr="00E25DC7" w:rsidRDefault="0060627E" w:rsidP="00660633">
            <w:pPr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10) участвует в организации взаимодействия с Профсоюзом Краснодарстата;</w:t>
            </w:r>
          </w:p>
          <w:p w:rsidR="0060627E" w:rsidRPr="00E25DC7" w:rsidRDefault="0060627E" w:rsidP="00660633">
            <w:pPr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11) участвует  в организации взаимодействия с Краснодарской краевой региональной организацией профсоюза работников государственных учреждений и общественного обслуживания в соответствии с компетенцией Отдела;</w:t>
            </w:r>
          </w:p>
          <w:p w:rsidR="0060627E" w:rsidRPr="00E25DC7" w:rsidRDefault="0060627E" w:rsidP="00660633">
            <w:pPr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12) готовит информацию о направлениях деятельности Краснодарстата для размещения на официальном Интернет-сайте: разделы «О Краснодарстате» - руководство, структура, районные отделы, полномочия, история </w:t>
            </w:r>
            <w:r w:rsidRPr="00E25DC7">
              <w:rPr>
                <w:rFonts w:ascii="Times New Roman" w:hAnsi="Times New Roman"/>
                <w:sz w:val="16"/>
                <w:szCs w:val="16"/>
              </w:rPr>
              <w:lastRenderedPageBreak/>
              <w:t>статистики региона, государственная служба;</w:t>
            </w:r>
          </w:p>
          <w:p w:rsidR="0060627E" w:rsidRPr="00E25DC7" w:rsidRDefault="0060627E" w:rsidP="00660633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13) выполняет другую работу </w:t>
            </w:r>
            <w:proofErr w:type="gramStart"/>
            <w:r w:rsidRPr="00E25DC7">
              <w:rPr>
                <w:rFonts w:ascii="Times New Roman" w:hAnsi="Times New Roman"/>
                <w:sz w:val="16"/>
                <w:szCs w:val="16"/>
              </w:rPr>
              <w:t>согласно плана</w:t>
            </w:r>
            <w:proofErr w:type="gramEnd"/>
            <w:r w:rsidRPr="00E25DC7">
              <w:rPr>
                <w:rFonts w:ascii="Times New Roman" w:hAnsi="Times New Roman"/>
                <w:sz w:val="16"/>
                <w:szCs w:val="16"/>
              </w:rPr>
              <w:t xml:space="preserve"> работ отдела.</w:t>
            </w:r>
          </w:p>
          <w:p w:rsidR="0060627E" w:rsidRPr="00E25DC7" w:rsidRDefault="00660633" w:rsidP="00AE4D1A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6.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 xml:space="preserve"> Специалист-эксперт</w:t>
            </w:r>
            <w:r w:rsidR="0060627E" w:rsidRPr="00E25DC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 xml:space="preserve">отдела также: </w:t>
            </w:r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1) принимает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      </w:r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2) соблюдает Кодекс этики и служебного поведения федеральных государственных гражданских служащих Федеральной службы государственной статистики;</w:t>
            </w:r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3) участвует совместно с отделами Краснодарстата в работе по формированию у федеральных государственных гражданских служащих и работников Отдела высоких моральных качеств, укреплению служебной (трудовой) дисциплины, предупреждению противоправных явлений с их стороны, выявлению и пресечению коррупционных проявлений. Организует правовое просвещение федеральных государственных гражданских служащих и работников Отдела;</w:t>
            </w:r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4) строго исполняет предусмотренные Инструкцией по делопроизводству требования к подготовке, обработке, хранению, оформлению, использованию образующихся в результате деятельности Отдела документов;</w:t>
            </w:r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5) организует ведение делопроизводства и формирование документационного фонда в отделе из образующихся в процессе его деятельности документов;</w:t>
            </w:r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25DC7">
              <w:rPr>
                <w:rFonts w:ascii="Times New Roman" w:hAnsi="Times New Roman"/>
                <w:sz w:val="16"/>
                <w:szCs w:val="16"/>
              </w:rPr>
              <w:t>6) контролирует исполнение решений и поручений Президента Российской Федерации, Правительства Российской Федерации, документов государственных органов законодательной, исполнительной и судебной власти, учреждений, организаций, должностных лиц, по обращениям граждан, поручений руководителя Краснодарстата и его заместителей по вопросам, относящимся к сфере ведения Отдела, и незамедлительное внесение в систему электронного документооборота текущей информации о ходе исполнения контролируемых документов и поручений;</w:t>
            </w:r>
            <w:proofErr w:type="gramEnd"/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7) обеспечивает в пределах своей компетенции сохранность сведений, составляющих государственную тайну;</w:t>
            </w:r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8) соблюдает Служебный распорядок Краснодарстата, контролирует соблюдение Служебного распорядка Росстата гражданскими служащими, замещающими должности федеральной государственной гражданской службы в Отделе, и соблюдение Правил внутреннего трудового распорядка Краснодарстата, работниками Отдела, замещающими должности, не являющиеся должностями федеральной государственной гражданской службы;</w:t>
            </w:r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 xml:space="preserve">9) соблюдает правила и нормы охраны труда, техники безопасности и противопожарной защиты, контролирует соблюдение сотрудниками Отдела правил и норм охраны </w:t>
            </w:r>
            <w:r w:rsidRPr="00E25DC7">
              <w:rPr>
                <w:rFonts w:ascii="Times New Roman" w:hAnsi="Times New Roman"/>
                <w:sz w:val="16"/>
                <w:szCs w:val="16"/>
              </w:rPr>
              <w:lastRenderedPageBreak/>
              <w:t>труда, техники безопасности и противопожарной защиты, руководствуясь соответствующими документами в своей служебной деятельности;</w:t>
            </w:r>
          </w:p>
          <w:p w:rsidR="0060627E" w:rsidRPr="00E25DC7" w:rsidRDefault="0060627E" w:rsidP="00AE4D1A">
            <w:pPr>
              <w:widowControl w:val="0"/>
              <w:autoSpaceDE w:val="0"/>
              <w:autoSpaceDN w:val="0"/>
              <w:adjustRightInd w:val="0"/>
              <w:ind w:firstLine="3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10) строго исполняет требования, предусмотренные Регламентом работы с организационно-распорядительными документами в системе электронного документооборота Росстата, разработанного в целях унификации технологии обработки документов в системе электронного документооборота (СЭД), и сроки исполнения порученных заданий;</w:t>
            </w:r>
          </w:p>
          <w:p w:rsidR="0060627E" w:rsidRPr="00E25DC7" w:rsidRDefault="0060627E" w:rsidP="00AE4D1A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11) в случае возникших изменений  персональных данных своих и членов своей семьи своевременно представляет для приобщения к материалам личного дела документы, предусмотренные федеральными законами и иными нормативными правовыми актами Российской Федерации;</w:t>
            </w:r>
          </w:p>
          <w:p w:rsidR="0060627E" w:rsidRPr="00E25DC7" w:rsidRDefault="0060627E" w:rsidP="00AE4D1A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12) при получении доступа к персональным данным, а также при обработке персональных данных обеспечивает конфиденциальность персональных данных;</w:t>
            </w:r>
          </w:p>
          <w:p w:rsidR="0060627E" w:rsidRPr="00E25DC7" w:rsidRDefault="0060627E" w:rsidP="00AE4D1A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13) Специалист-эксперт</w:t>
            </w:r>
            <w:r w:rsidRPr="00E25DC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E25DC7">
              <w:rPr>
                <w:rFonts w:ascii="Times New Roman" w:hAnsi="Times New Roman"/>
                <w:sz w:val="16"/>
                <w:szCs w:val="16"/>
              </w:rPr>
              <w:t>отдела осуществляет иные права и исполняет обязанности, предусмотренные законодательством Российской Федерации, приказами и поручениями руководителя Краснодарстата.</w:t>
            </w:r>
          </w:p>
          <w:p w:rsidR="0060627E" w:rsidRPr="00E25DC7" w:rsidRDefault="00AE4D1A" w:rsidP="00AE4D1A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7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. Ответственность за несоблюдение ограничений и запретов, связанных с гражданской службой, а также за коррупционные правонарушения установлена Федеральным законом о государственной службе и другими федеральными законами.</w:t>
            </w:r>
          </w:p>
          <w:p w:rsidR="0060627E" w:rsidRPr="00E25DC7" w:rsidRDefault="00AE4D1A" w:rsidP="00AE4D1A">
            <w:pPr>
              <w:widowControl w:val="0"/>
              <w:autoSpaceDE w:val="0"/>
              <w:autoSpaceDN w:val="0"/>
              <w:adjustRightInd w:val="0"/>
              <w:ind w:firstLine="459"/>
              <w:rPr>
                <w:rFonts w:ascii="Times New Roman" w:hAnsi="Times New Roman"/>
                <w:sz w:val="16"/>
                <w:szCs w:val="16"/>
              </w:rPr>
            </w:pPr>
            <w:r w:rsidRPr="00E25DC7">
              <w:rPr>
                <w:rFonts w:ascii="Times New Roman" w:hAnsi="Times New Roman"/>
                <w:sz w:val="16"/>
                <w:szCs w:val="16"/>
              </w:rPr>
              <w:t>8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. Специалист-эксперт</w:t>
            </w:r>
            <w:r w:rsidR="0060627E" w:rsidRPr="00E25DC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0627E" w:rsidRPr="00E25DC7">
              <w:rPr>
                <w:rFonts w:ascii="Times New Roman" w:hAnsi="Times New Roman"/>
                <w:sz w:val="16"/>
                <w:szCs w:val="16"/>
              </w:rPr>
              <w:t>отдела за неисполнение или ненадлежащее исполнение должностных обязанностей может быть привлечен к дисциплинарной ответственности в соответствии со статьей 57 Федерального закона о государственной службе, а также иной ответственности в соответствии с законодательством Российской Федерации.</w:t>
            </w:r>
          </w:p>
          <w:p w:rsidR="00A653EA" w:rsidRPr="00E25DC7" w:rsidRDefault="00A653EA" w:rsidP="00E03FB6">
            <w:pPr>
              <w:pStyle w:val="ab"/>
              <w:widowControl w:val="0"/>
              <w:autoSpaceDE w:val="0"/>
              <w:autoSpaceDN w:val="0"/>
              <w:adjustRightInd w:val="0"/>
              <w:ind w:left="317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E73B7" w:rsidRDefault="009E73B7" w:rsidP="00E4684B">
      <w:pPr>
        <w:sectPr w:rsidR="009E73B7" w:rsidSect="009E73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A3428" w:rsidRPr="001D1A67" w:rsidRDefault="008A3428" w:rsidP="008A34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lastRenderedPageBreak/>
        <w:tab/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 № 3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объявлению о приеме документов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участия в конкурсе на замещение вакантных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должностей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Управления </w:t>
      </w: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Федеральной</w:t>
      </w:r>
      <w:proofErr w:type="gramEnd"/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службы государственной статистики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8A3428" w:rsidRDefault="008A3428" w:rsidP="008A3428">
      <w:pPr>
        <w:tabs>
          <w:tab w:val="left" w:pos="7697"/>
        </w:tabs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участия в конкурсе гражданин Российской Федерации представляет следующие документы: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личное заявление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заполненную и подписанную анкету по форме, 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6461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 копию паспорта или заменяющего его документа (соответствующий документ предъявляется лично по прибытии на конкурс);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документы, подтверждающие необходимое профессиональное образование, квалификацию и стаж работы: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заверенную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кадровой службой по месту работы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(службы), или иные документы, подтверждающие трудовую (служебную) деятельность гражданина;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копии документов об образовании и о квалификации, а также по желанию гражданина - о дополнительном профессиональном образовании, о присвоении ученой степени, ученого звания,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заверенные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кадровой службой по месту работы (службы);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 оригинал заключения медицинского учреждения об отсутствии у гражданина заболевания, препятствующего поступлению на гражда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нскую службу или ее прохождению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утвержденная приказом </w:t>
            </w:r>
            <w:proofErr w:type="spellStart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Минздравсоцразвития</w:t>
            </w:r>
            <w:proofErr w:type="spellEnd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России от 14.12.2009 г. № 984н;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заключение по форме № 001-ГС/у, полученное в коммерческой организации, с обязательным приложением лицензии, заверенной в установленном порядке,  подтверждается медицинскими заключениями из психоневрологического и наркологического диспансеров по форме № 001-ГС/у по месту жительства);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 справку-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объективку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268CD" w:rsidRPr="001D1A67" w:rsidRDefault="005268CD" w:rsidP="004F62A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справку об отсутствии судимости.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документы, предусмотренные Федеральным законом «О 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hd w:val="clear" w:color="auto" w:fill="FFFFFF"/>
              <w:spacing w:after="0" w:line="285" w:lineRule="atLeast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Копию документа воинского учета - для граждан, пребывающих в запасе, и лиц, подлежащих призыву на военную службу (соответствующий оригинал 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документа предъявляется лично по прибытии на конкурс);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lastRenderedPageBreak/>
              <w:t>Согласие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1D1A6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Pr="001D1A6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передачу персональных данных третьим лицам.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в котором он замещает должность гражданской службы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подает заявление 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hyperlink r:id="rId13" w:history="1">
              <w:r w:rsidRPr="0039350C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shd w:val="clear" w:color="auto" w:fill="FFFFFF"/>
                  <w:lang w:eastAsia="ru-RU"/>
                </w:rPr>
                <w:t>заявление)</w:t>
              </w:r>
            </w:hyperlink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руководителя Росстата и 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служащий, замещающий должность гражданской службы в ином государственном органе или территориальном органе Росстата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 (Краснодарстате)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представляет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 на имя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268CD" w:rsidRPr="0039350C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;</w:t>
            </w:r>
          </w:p>
        </w:tc>
      </w:tr>
      <w:tr w:rsidR="005268CD" w:rsidRPr="0039350C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Вышеперечисленные документы в течение 21 календарного дня со дня размещения объявления об их приеме представляются претендентом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Достоверность сведений, представленных гражданином в федеральный государственный орган подлежит проверке.</w:t>
            </w:r>
          </w:p>
        </w:tc>
      </w:tr>
      <w:tr w:rsidR="005268CD" w:rsidRPr="001D1A67" w:rsidTr="004F62A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претендентов об отказе в допуске к участию в конкурсе с объяснением причин отказа в письменной форме осуществляется председателем комиссии (заместителем председателя комиссии).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      </w:r>
          </w:p>
        </w:tc>
      </w:tr>
      <w:tr w:rsidR="005268CD" w:rsidRPr="001D1A67" w:rsidTr="005268CD">
        <w:trPr>
          <w:trHeight w:val="1190"/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Расходы, связанные с участием в конкурсе (проезд к месту проведения конкурса и обратно, наем жилого помещения, проживание пользование услугами средств связи и другие), осуществляются кандидатами за счет собственных средств.</w:t>
            </w:r>
          </w:p>
          <w:p w:rsidR="005268CD" w:rsidRPr="005268CD" w:rsidRDefault="005268CD" w:rsidP="004F62A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0652" w:rsidRPr="008A3428" w:rsidRDefault="00A60652" w:rsidP="008A3428">
      <w:pPr>
        <w:tabs>
          <w:tab w:val="left" w:pos="7697"/>
        </w:tabs>
        <w:sectPr w:rsidR="00A60652" w:rsidRPr="008A3428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268CD" w:rsidRDefault="005268CD" w:rsidP="005268CD">
      <w:pPr>
        <w:spacing w:after="0" w:line="240" w:lineRule="auto"/>
      </w:pPr>
    </w:p>
    <w:sectPr w:rsidR="005268CD" w:rsidSect="00A606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071" w:rsidRDefault="00201071" w:rsidP="00201071">
      <w:pPr>
        <w:spacing w:after="0" w:line="240" w:lineRule="auto"/>
      </w:pPr>
      <w:r>
        <w:separator/>
      </w:r>
    </w:p>
  </w:endnote>
  <w:endnote w:type="continuationSeparator" w:id="0">
    <w:p w:rsidR="00201071" w:rsidRDefault="00201071" w:rsidP="0020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071" w:rsidRDefault="00201071" w:rsidP="00201071">
      <w:pPr>
        <w:spacing w:after="0" w:line="240" w:lineRule="auto"/>
      </w:pPr>
      <w:r>
        <w:separator/>
      </w:r>
    </w:p>
  </w:footnote>
  <w:footnote w:type="continuationSeparator" w:id="0">
    <w:p w:rsidR="00201071" w:rsidRDefault="00201071" w:rsidP="00201071">
      <w:pPr>
        <w:spacing w:after="0" w:line="240" w:lineRule="auto"/>
      </w:pPr>
      <w:r>
        <w:continuationSeparator/>
      </w:r>
    </w:p>
  </w:footnote>
  <w:footnote w:id="1">
    <w:p w:rsidR="009E45EE" w:rsidRPr="00CC5DD2" w:rsidRDefault="009E45EE" w:rsidP="009E45EE">
      <w:pPr>
        <w:pStyle w:val="af1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0E52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707D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E806B30"/>
    <w:multiLevelType w:val="hybridMultilevel"/>
    <w:tmpl w:val="6124302A"/>
    <w:lvl w:ilvl="0" w:tplc="04190011">
      <w:start w:val="1"/>
      <w:numFmt w:val="decimal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9D2C21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54A20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B133CC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23007A65"/>
    <w:multiLevelType w:val="hybridMultilevel"/>
    <w:tmpl w:val="FBFC9ECC"/>
    <w:lvl w:ilvl="0" w:tplc="AECC6AB4">
      <w:start w:val="7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72F62E8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AB3700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4166BC9"/>
    <w:multiLevelType w:val="hybridMultilevel"/>
    <w:tmpl w:val="28162E0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24B1D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B7936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0A6D08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94351A6"/>
    <w:multiLevelType w:val="hybridMultilevel"/>
    <w:tmpl w:val="0CDA60EC"/>
    <w:lvl w:ilvl="0" w:tplc="16F2898A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21F34B4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4A63325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E19EE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04F7B6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306" w:hanging="360"/>
      </w:pPr>
    </w:lvl>
    <w:lvl w:ilvl="2" w:tplc="0419001B" w:tentative="1">
      <w:start w:val="1"/>
      <w:numFmt w:val="lowerRoman"/>
      <w:lvlText w:val="%3."/>
      <w:lvlJc w:val="right"/>
      <w:pPr>
        <w:ind w:left="-3586" w:hanging="180"/>
      </w:pPr>
    </w:lvl>
    <w:lvl w:ilvl="3" w:tplc="0419000F" w:tentative="1">
      <w:start w:val="1"/>
      <w:numFmt w:val="decimal"/>
      <w:lvlText w:val="%4."/>
      <w:lvlJc w:val="left"/>
      <w:pPr>
        <w:ind w:left="-2866" w:hanging="360"/>
      </w:pPr>
    </w:lvl>
    <w:lvl w:ilvl="4" w:tplc="04190019" w:tentative="1">
      <w:start w:val="1"/>
      <w:numFmt w:val="lowerLetter"/>
      <w:lvlText w:val="%5."/>
      <w:lvlJc w:val="left"/>
      <w:pPr>
        <w:ind w:left="-2146" w:hanging="360"/>
      </w:pPr>
    </w:lvl>
    <w:lvl w:ilvl="5" w:tplc="0419001B" w:tentative="1">
      <w:start w:val="1"/>
      <w:numFmt w:val="lowerRoman"/>
      <w:lvlText w:val="%6."/>
      <w:lvlJc w:val="right"/>
      <w:pPr>
        <w:ind w:left="-1426" w:hanging="180"/>
      </w:pPr>
    </w:lvl>
    <w:lvl w:ilvl="6" w:tplc="0419000F" w:tentative="1">
      <w:start w:val="1"/>
      <w:numFmt w:val="decimal"/>
      <w:lvlText w:val="%7."/>
      <w:lvlJc w:val="left"/>
      <w:pPr>
        <w:ind w:left="-706" w:hanging="360"/>
      </w:pPr>
    </w:lvl>
    <w:lvl w:ilvl="7" w:tplc="04190019" w:tentative="1">
      <w:start w:val="1"/>
      <w:numFmt w:val="lowerLetter"/>
      <w:lvlText w:val="%8."/>
      <w:lvlJc w:val="left"/>
      <w:pPr>
        <w:ind w:left="14" w:hanging="360"/>
      </w:pPr>
    </w:lvl>
    <w:lvl w:ilvl="8" w:tplc="0419001B" w:tentative="1">
      <w:start w:val="1"/>
      <w:numFmt w:val="lowerRoman"/>
      <w:lvlText w:val="%9."/>
      <w:lvlJc w:val="right"/>
      <w:pPr>
        <w:ind w:left="734" w:hanging="180"/>
      </w:pPr>
    </w:lvl>
  </w:abstractNum>
  <w:abstractNum w:abstractNumId="21">
    <w:nsid w:val="6776739F"/>
    <w:multiLevelType w:val="hybridMultilevel"/>
    <w:tmpl w:val="E7CC3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B878F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D7609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51628E5"/>
    <w:multiLevelType w:val="hybridMultilevel"/>
    <w:tmpl w:val="1D4E79A2"/>
    <w:lvl w:ilvl="0" w:tplc="01F203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65F7CB4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>
    <w:nsid w:val="7CAB722A"/>
    <w:multiLevelType w:val="hybridMultilevel"/>
    <w:tmpl w:val="141CD4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DB6005C"/>
    <w:multiLevelType w:val="multilevel"/>
    <w:tmpl w:val="53E6352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5" w:hanging="123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5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7"/>
  </w:num>
  <w:num w:numId="5">
    <w:abstractNumId w:val="22"/>
  </w:num>
  <w:num w:numId="6">
    <w:abstractNumId w:val="6"/>
  </w:num>
  <w:num w:numId="7">
    <w:abstractNumId w:val="24"/>
  </w:num>
  <w:num w:numId="8">
    <w:abstractNumId w:val="19"/>
  </w:num>
  <w:num w:numId="9">
    <w:abstractNumId w:val="28"/>
  </w:num>
  <w:num w:numId="10">
    <w:abstractNumId w:val="21"/>
  </w:num>
  <w:num w:numId="11">
    <w:abstractNumId w:val="5"/>
  </w:num>
  <w:num w:numId="12">
    <w:abstractNumId w:val="3"/>
  </w:num>
  <w:num w:numId="13">
    <w:abstractNumId w:val="20"/>
  </w:num>
  <w:num w:numId="14">
    <w:abstractNumId w:val="11"/>
  </w:num>
  <w:num w:numId="15">
    <w:abstractNumId w:val="27"/>
  </w:num>
  <w:num w:numId="16">
    <w:abstractNumId w:val="26"/>
  </w:num>
  <w:num w:numId="17">
    <w:abstractNumId w:val="12"/>
  </w:num>
  <w:num w:numId="18">
    <w:abstractNumId w:val="18"/>
  </w:num>
  <w:num w:numId="19">
    <w:abstractNumId w:val="0"/>
  </w:num>
  <w:num w:numId="20">
    <w:abstractNumId w:val="1"/>
  </w:num>
  <w:num w:numId="21">
    <w:abstractNumId w:val="13"/>
  </w:num>
  <w:num w:numId="22">
    <w:abstractNumId w:val="2"/>
  </w:num>
  <w:num w:numId="23">
    <w:abstractNumId w:val="8"/>
  </w:num>
  <w:num w:numId="24">
    <w:abstractNumId w:val="25"/>
  </w:num>
  <w:num w:numId="25">
    <w:abstractNumId w:val="23"/>
  </w:num>
  <w:num w:numId="26">
    <w:abstractNumId w:val="7"/>
  </w:num>
  <w:num w:numId="27">
    <w:abstractNumId w:val="16"/>
  </w:num>
  <w:num w:numId="28">
    <w:abstractNumId w:val="15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2C"/>
    <w:rsid w:val="0000169C"/>
    <w:rsid w:val="00001A80"/>
    <w:rsid w:val="00001B13"/>
    <w:rsid w:val="000661FE"/>
    <w:rsid w:val="00067FDB"/>
    <w:rsid w:val="000710DE"/>
    <w:rsid w:val="000D0E9A"/>
    <w:rsid w:val="000E2E6D"/>
    <w:rsid w:val="00134AD0"/>
    <w:rsid w:val="00154985"/>
    <w:rsid w:val="00182223"/>
    <w:rsid w:val="001E7427"/>
    <w:rsid w:val="00201071"/>
    <w:rsid w:val="0028152D"/>
    <w:rsid w:val="00331F79"/>
    <w:rsid w:val="00351FCB"/>
    <w:rsid w:val="003614CD"/>
    <w:rsid w:val="0039350C"/>
    <w:rsid w:val="003B7E7D"/>
    <w:rsid w:val="003F7267"/>
    <w:rsid w:val="00400ADC"/>
    <w:rsid w:val="00401405"/>
    <w:rsid w:val="0043364C"/>
    <w:rsid w:val="00462257"/>
    <w:rsid w:val="0049205E"/>
    <w:rsid w:val="004A1336"/>
    <w:rsid w:val="004B5D00"/>
    <w:rsid w:val="00506BAE"/>
    <w:rsid w:val="00514BAA"/>
    <w:rsid w:val="00520DC8"/>
    <w:rsid w:val="005268CD"/>
    <w:rsid w:val="005571B3"/>
    <w:rsid w:val="005802CF"/>
    <w:rsid w:val="0060627E"/>
    <w:rsid w:val="006461D8"/>
    <w:rsid w:val="00660633"/>
    <w:rsid w:val="0069144C"/>
    <w:rsid w:val="006C7F4A"/>
    <w:rsid w:val="006E76B0"/>
    <w:rsid w:val="00706249"/>
    <w:rsid w:val="008117B5"/>
    <w:rsid w:val="0085080C"/>
    <w:rsid w:val="00883A16"/>
    <w:rsid w:val="008856ED"/>
    <w:rsid w:val="008A3428"/>
    <w:rsid w:val="008D2897"/>
    <w:rsid w:val="00970E64"/>
    <w:rsid w:val="009776CB"/>
    <w:rsid w:val="00993A78"/>
    <w:rsid w:val="009D2E6E"/>
    <w:rsid w:val="009D3C2B"/>
    <w:rsid w:val="009E45EE"/>
    <w:rsid w:val="009E73B7"/>
    <w:rsid w:val="00A05C6C"/>
    <w:rsid w:val="00A13F0A"/>
    <w:rsid w:val="00A60652"/>
    <w:rsid w:val="00A653EA"/>
    <w:rsid w:val="00AE4D1A"/>
    <w:rsid w:val="00B81884"/>
    <w:rsid w:val="00BC1E0E"/>
    <w:rsid w:val="00C17DFC"/>
    <w:rsid w:val="00C3575F"/>
    <w:rsid w:val="00C8177B"/>
    <w:rsid w:val="00C92028"/>
    <w:rsid w:val="00D354B5"/>
    <w:rsid w:val="00D6264B"/>
    <w:rsid w:val="00D734F3"/>
    <w:rsid w:val="00DA4ED7"/>
    <w:rsid w:val="00DD4482"/>
    <w:rsid w:val="00DD5822"/>
    <w:rsid w:val="00DD6B65"/>
    <w:rsid w:val="00E03AF2"/>
    <w:rsid w:val="00E03FB6"/>
    <w:rsid w:val="00E0622C"/>
    <w:rsid w:val="00E25DC7"/>
    <w:rsid w:val="00E41361"/>
    <w:rsid w:val="00E4684B"/>
    <w:rsid w:val="00E750C6"/>
    <w:rsid w:val="00EB3804"/>
    <w:rsid w:val="00F70A85"/>
    <w:rsid w:val="00F71236"/>
    <w:rsid w:val="00F93991"/>
    <w:rsid w:val="00FA001E"/>
    <w:rsid w:val="00FC1130"/>
    <w:rsid w:val="00FD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ks.ru/free_doc/new_site/rosstat/gos_sl/pril2-zvn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sdstat.gks.ru/wps/wcm/connect/rosstat_ts/krsdstat/ru/about/government_job/tenders/5042f2004a09b8f38733cf6e1d97fe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mintrud.ru/testing/default/view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5FF80-F8A3-4AE1-831C-BC2B1403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5032</Words>
  <Characters>28684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P23_GrahovaZA</dc:creator>
  <cp:lastModifiedBy>P23_GrahovaZA</cp:lastModifiedBy>
  <cp:revision>2</cp:revision>
  <cp:lastPrinted>2019-07-23T07:43:00Z</cp:lastPrinted>
  <dcterms:created xsi:type="dcterms:W3CDTF">2019-10-29T07:20:00Z</dcterms:created>
  <dcterms:modified xsi:type="dcterms:W3CDTF">2019-10-29T07:20:00Z</dcterms:modified>
</cp:coreProperties>
</file>